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135" w:rsidRPr="003538E9" w:rsidRDefault="00966135" w:rsidP="002E5950">
      <w:pPr>
        <w:spacing w:before="120" w:after="120"/>
        <w:jc w:val="both"/>
        <w:rPr>
          <w:b/>
          <w:color w:val="808080" w:themeColor="background1" w:themeShade="80"/>
          <w:sz w:val="19"/>
          <w:szCs w:val="19"/>
        </w:rPr>
      </w:pPr>
      <w:r w:rsidRPr="003538E9">
        <w:rPr>
          <w:b/>
          <w:color w:val="808080" w:themeColor="background1" w:themeShade="80"/>
          <w:sz w:val="19"/>
          <w:szCs w:val="19"/>
        </w:rPr>
        <w:t>Keep your vehicle in a good Condition</w:t>
      </w:r>
    </w:p>
    <w:p w:rsidR="00966135" w:rsidRPr="003538E9" w:rsidRDefault="00966135" w:rsidP="002E5950">
      <w:pPr>
        <w:spacing w:before="120" w:after="120"/>
        <w:jc w:val="both"/>
        <w:rPr>
          <w:sz w:val="19"/>
          <w:szCs w:val="19"/>
        </w:rPr>
      </w:pPr>
      <w:r w:rsidRPr="003538E9">
        <w:rPr>
          <w:sz w:val="19"/>
          <w:szCs w:val="19"/>
        </w:rPr>
        <w:t xml:space="preserve">In winter, it is important to check that your vehicle </w:t>
      </w:r>
      <w:proofErr w:type="gramStart"/>
      <w:r w:rsidRPr="003538E9">
        <w:rPr>
          <w:sz w:val="19"/>
          <w:szCs w:val="19"/>
        </w:rPr>
        <w:t>is well maintained</w:t>
      </w:r>
      <w:proofErr w:type="gramEnd"/>
      <w:r w:rsidRPr="003538E9">
        <w:rPr>
          <w:sz w:val="19"/>
          <w:szCs w:val="19"/>
        </w:rPr>
        <w:t>.</w:t>
      </w:r>
    </w:p>
    <w:p w:rsidR="0049774F" w:rsidRPr="003538E9" w:rsidRDefault="00966135" w:rsidP="002E5950">
      <w:pPr>
        <w:spacing w:before="120" w:after="120"/>
        <w:jc w:val="both"/>
        <w:rPr>
          <w:sz w:val="19"/>
          <w:szCs w:val="19"/>
        </w:rPr>
      </w:pPr>
      <w:r w:rsidRPr="003538E9">
        <w:rPr>
          <w:sz w:val="19"/>
          <w:szCs w:val="19"/>
        </w:rPr>
        <w:t xml:space="preserve">Keep the lights, windows and mirrors clean and free from ice and snow &amp; add a winter additive to the washer bottle before setting out. Check that </w:t>
      </w:r>
      <w:proofErr w:type="spellStart"/>
      <w:r w:rsidRPr="003538E9">
        <w:rPr>
          <w:sz w:val="19"/>
          <w:szCs w:val="19"/>
        </w:rPr>
        <w:t>tyres</w:t>
      </w:r>
      <w:proofErr w:type="spellEnd"/>
      <w:r w:rsidRPr="003538E9">
        <w:rPr>
          <w:sz w:val="19"/>
          <w:szCs w:val="19"/>
        </w:rPr>
        <w:t xml:space="preserve"> have plenty of tread and are at the correct pressure.</w:t>
      </w:r>
    </w:p>
    <w:p w:rsidR="00966135" w:rsidRPr="003538E9" w:rsidRDefault="00966135" w:rsidP="002E5950">
      <w:pPr>
        <w:spacing w:before="120" w:after="120"/>
        <w:jc w:val="both"/>
        <w:rPr>
          <w:b/>
          <w:color w:val="808080" w:themeColor="background1" w:themeShade="80"/>
          <w:sz w:val="19"/>
          <w:szCs w:val="19"/>
        </w:rPr>
      </w:pPr>
      <w:r w:rsidRPr="003538E9">
        <w:rPr>
          <w:b/>
          <w:color w:val="808080" w:themeColor="background1" w:themeShade="80"/>
          <w:sz w:val="19"/>
          <w:szCs w:val="19"/>
        </w:rPr>
        <w:t>Adjust your driving to the conditions</w:t>
      </w:r>
    </w:p>
    <w:p w:rsidR="00966135" w:rsidRPr="003538E9" w:rsidRDefault="00966135" w:rsidP="002E5950">
      <w:pPr>
        <w:spacing w:before="120" w:after="120"/>
        <w:jc w:val="both"/>
        <w:rPr>
          <w:sz w:val="19"/>
          <w:szCs w:val="19"/>
        </w:rPr>
      </w:pPr>
      <w:r w:rsidRPr="003538E9">
        <w:rPr>
          <w:noProof/>
          <w:sz w:val="19"/>
          <w:szCs w:val="19"/>
          <w:lang w:val="en-GB" w:eastAsia="en-GB"/>
        </w:rPr>
        <w:drawing>
          <wp:anchor distT="0" distB="0" distL="114300" distR="114300" simplePos="0" relativeHeight="251658240" behindDoc="0" locked="0" layoutInCell="1" allowOverlap="1">
            <wp:simplePos x="0" y="0"/>
            <wp:positionH relativeFrom="column">
              <wp:posOffset>4071620</wp:posOffset>
            </wp:positionH>
            <wp:positionV relativeFrom="paragraph">
              <wp:posOffset>42545</wp:posOffset>
            </wp:positionV>
            <wp:extent cx="2037080" cy="1018540"/>
            <wp:effectExtent l="0" t="0" r="1270" b="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7080" cy="1018540"/>
                    </a:xfrm>
                    <a:prstGeom prst="rect">
                      <a:avLst/>
                    </a:prstGeom>
                    <a:noFill/>
                    <a:ln>
                      <a:noFill/>
                    </a:ln>
                  </pic:spPr>
                </pic:pic>
              </a:graphicData>
            </a:graphic>
          </wp:anchor>
        </w:drawing>
      </w:r>
      <w:r w:rsidRPr="003538E9">
        <w:rPr>
          <w:sz w:val="19"/>
          <w:szCs w:val="19"/>
        </w:rPr>
        <w:t xml:space="preserve">Driving in low visibility or on icy or wet roads requires a very different driving style. </w:t>
      </w:r>
      <w:proofErr w:type="gramStart"/>
      <w:r w:rsidRPr="003538E9">
        <w:rPr>
          <w:sz w:val="19"/>
          <w:szCs w:val="19"/>
        </w:rPr>
        <w:t xml:space="preserve">There are some simple steps you should take to ensure your safety when exposed to </w:t>
      </w:r>
      <w:r w:rsidR="002E5950">
        <w:rPr>
          <w:sz w:val="19"/>
          <w:szCs w:val="19"/>
        </w:rPr>
        <w:t>the different driving hazards.</w:t>
      </w:r>
      <w:proofErr w:type="gramEnd"/>
      <w:r w:rsidR="002E5950">
        <w:rPr>
          <w:sz w:val="19"/>
          <w:szCs w:val="19"/>
        </w:rPr>
        <w:t xml:space="preserve"> </w:t>
      </w:r>
      <w:r w:rsidRPr="003538E9">
        <w:rPr>
          <w:sz w:val="19"/>
          <w:szCs w:val="19"/>
        </w:rPr>
        <w:t>By reducing your speed and being aware of your stopping distance the chances of avoiding an incident significantly increase, on icy roads braking distances could be considerably longer than expected.  Be aware that other drivers may not have your skills or experience and brake or accelerate unexpectedly.</w:t>
      </w:r>
      <w:r w:rsidRPr="003538E9">
        <w:rPr>
          <w:noProof/>
          <w:sz w:val="19"/>
          <w:szCs w:val="19"/>
          <w:lang w:val="en-GB" w:eastAsia="en-GB"/>
        </w:rPr>
        <w:t xml:space="preserve"> </w:t>
      </w:r>
    </w:p>
    <w:p w:rsidR="00966135" w:rsidRPr="003538E9" w:rsidRDefault="00966135" w:rsidP="002E5950">
      <w:pPr>
        <w:spacing w:before="120" w:after="120"/>
        <w:jc w:val="both"/>
        <w:rPr>
          <w:b/>
          <w:color w:val="808080" w:themeColor="background1" w:themeShade="80"/>
          <w:sz w:val="19"/>
          <w:szCs w:val="19"/>
        </w:rPr>
      </w:pPr>
      <w:r w:rsidRPr="003538E9">
        <w:rPr>
          <w:b/>
          <w:color w:val="808080" w:themeColor="background1" w:themeShade="80"/>
          <w:sz w:val="19"/>
          <w:szCs w:val="19"/>
        </w:rPr>
        <w:t xml:space="preserve">When roads </w:t>
      </w:r>
      <w:proofErr w:type="gramStart"/>
      <w:r w:rsidRPr="003538E9">
        <w:rPr>
          <w:b/>
          <w:color w:val="808080" w:themeColor="background1" w:themeShade="80"/>
          <w:sz w:val="19"/>
          <w:szCs w:val="19"/>
        </w:rPr>
        <w:t>are affected</w:t>
      </w:r>
      <w:proofErr w:type="gramEnd"/>
      <w:r w:rsidRPr="003538E9">
        <w:rPr>
          <w:b/>
          <w:color w:val="808080" w:themeColor="background1" w:themeShade="80"/>
          <w:sz w:val="19"/>
          <w:szCs w:val="19"/>
        </w:rPr>
        <w:t xml:space="preserve"> by snow, ice or slush</w:t>
      </w:r>
    </w:p>
    <w:p w:rsidR="00966135" w:rsidRPr="003538E9" w:rsidRDefault="00966135" w:rsidP="002E5950">
      <w:pPr>
        <w:pStyle w:val="ListParagraph"/>
        <w:numPr>
          <w:ilvl w:val="0"/>
          <w:numId w:val="29"/>
        </w:numPr>
        <w:spacing w:before="120" w:after="120"/>
        <w:jc w:val="both"/>
        <w:rPr>
          <w:sz w:val="19"/>
          <w:szCs w:val="19"/>
        </w:rPr>
      </w:pPr>
      <w:r w:rsidRPr="003538E9">
        <w:rPr>
          <w:sz w:val="19"/>
          <w:szCs w:val="19"/>
        </w:rPr>
        <w:t>It can take ten times longer to stop, so drive slowly, allowing e</w:t>
      </w:r>
      <w:r w:rsidR="003538E9" w:rsidRPr="003538E9">
        <w:rPr>
          <w:sz w:val="19"/>
          <w:szCs w:val="19"/>
        </w:rPr>
        <w:t>xtra room to slow down and stop;</w:t>
      </w:r>
    </w:p>
    <w:p w:rsidR="00966135" w:rsidRPr="003538E9" w:rsidRDefault="00966135" w:rsidP="002E5950">
      <w:pPr>
        <w:pStyle w:val="ListParagraph"/>
        <w:numPr>
          <w:ilvl w:val="0"/>
          <w:numId w:val="29"/>
        </w:numPr>
        <w:spacing w:before="120" w:after="120"/>
        <w:jc w:val="both"/>
        <w:rPr>
          <w:sz w:val="19"/>
          <w:szCs w:val="19"/>
        </w:rPr>
      </w:pPr>
      <w:r w:rsidRPr="003538E9">
        <w:rPr>
          <w:sz w:val="19"/>
          <w:szCs w:val="19"/>
        </w:rPr>
        <w:t>Do not engage cruise control as this may affect the vehicles handling capabilities and w</w:t>
      </w:r>
      <w:r w:rsidR="003538E9" w:rsidRPr="003538E9">
        <w:rPr>
          <w:sz w:val="19"/>
          <w:szCs w:val="19"/>
        </w:rPr>
        <w:t>ill reduce your overall control;</w:t>
      </w:r>
    </w:p>
    <w:p w:rsidR="00966135" w:rsidRPr="003538E9" w:rsidRDefault="00966135" w:rsidP="002E5950">
      <w:pPr>
        <w:pStyle w:val="ListParagraph"/>
        <w:numPr>
          <w:ilvl w:val="0"/>
          <w:numId w:val="29"/>
        </w:numPr>
        <w:spacing w:before="120" w:after="120"/>
        <w:jc w:val="both"/>
        <w:rPr>
          <w:sz w:val="19"/>
          <w:szCs w:val="19"/>
        </w:rPr>
      </w:pPr>
      <w:r w:rsidRPr="003538E9">
        <w:rPr>
          <w:sz w:val="19"/>
          <w:szCs w:val="19"/>
        </w:rPr>
        <w:t>When accelerating, use the highest gear possible to pr</w:t>
      </w:r>
      <w:r w:rsidR="003538E9" w:rsidRPr="003538E9">
        <w:rPr>
          <w:sz w:val="19"/>
          <w:szCs w:val="19"/>
        </w:rPr>
        <w:t>event your wheels from spinning;</w:t>
      </w:r>
    </w:p>
    <w:p w:rsidR="00966135" w:rsidRPr="003538E9" w:rsidRDefault="00966135" w:rsidP="002E5950">
      <w:pPr>
        <w:pStyle w:val="ListParagraph"/>
        <w:numPr>
          <w:ilvl w:val="0"/>
          <w:numId w:val="29"/>
        </w:numPr>
        <w:spacing w:before="120" w:after="120"/>
        <w:jc w:val="both"/>
        <w:rPr>
          <w:sz w:val="19"/>
          <w:szCs w:val="19"/>
        </w:rPr>
      </w:pPr>
      <w:proofErr w:type="spellStart"/>
      <w:r w:rsidRPr="003538E9">
        <w:rPr>
          <w:sz w:val="19"/>
          <w:szCs w:val="19"/>
        </w:rPr>
        <w:t>Manoeuvre</w:t>
      </w:r>
      <w:proofErr w:type="spellEnd"/>
      <w:r w:rsidRPr="003538E9">
        <w:rPr>
          <w:sz w:val="19"/>
          <w:szCs w:val="19"/>
        </w:rPr>
        <w:t xml:space="preserve"> gently, avoiding</w:t>
      </w:r>
      <w:r w:rsidR="003538E9" w:rsidRPr="003538E9">
        <w:rPr>
          <w:sz w:val="19"/>
          <w:szCs w:val="19"/>
        </w:rPr>
        <w:t xml:space="preserve"> harsh braking and acceleration;</w:t>
      </w:r>
    </w:p>
    <w:p w:rsidR="00966135" w:rsidRPr="003538E9" w:rsidRDefault="00966135" w:rsidP="002E5950">
      <w:pPr>
        <w:pStyle w:val="ListParagraph"/>
        <w:numPr>
          <w:ilvl w:val="0"/>
          <w:numId w:val="29"/>
        </w:numPr>
        <w:spacing w:before="120" w:after="120"/>
        <w:jc w:val="both"/>
        <w:rPr>
          <w:sz w:val="19"/>
          <w:szCs w:val="19"/>
        </w:rPr>
      </w:pPr>
      <w:r w:rsidRPr="003538E9">
        <w:rPr>
          <w:sz w:val="19"/>
          <w:szCs w:val="19"/>
        </w:rPr>
        <w:t xml:space="preserve">To brake without locking your wheels, use a low gear earlier than normal so your engine will smoothly reduce your speed </w:t>
      </w:r>
      <w:r w:rsidR="003538E9" w:rsidRPr="003538E9">
        <w:rPr>
          <w:sz w:val="19"/>
          <w:szCs w:val="19"/>
        </w:rPr>
        <w:t>and use your brake pedal gently;</w:t>
      </w:r>
    </w:p>
    <w:p w:rsidR="00966135" w:rsidRPr="003538E9" w:rsidRDefault="00966135" w:rsidP="002E5950">
      <w:pPr>
        <w:pStyle w:val="ListParagraph"/>
        <w:numPr>
          <w:ilvl w:val="0"/>
          <w:numId w:val="29"/>
        </w:numPr>
        <w:spacing w:before="120" w:after="120"/>
        <w:jc w:val="both"/>
        <w:rPr>
          <w:sz w:val="19"/>
          <w:szCs w:val="19"/>
        </w:rPr>
      </w:pPr>
      <w:r w:rsidRPr="003538E9">
        <w:rPr>
          <w:sz w:val="19"/>
          <w:szCs w:val="19"/>
        </w:rPr>
        <w:t>If you do start to skid, ease off the accele</w:t>
      </w:r>
      <w:r w:rsidR="003538E9" w:rsidRPr="003538E9">
        <w:rPr>
          <w:sz w:val="19"/>
          <w:szCs w:val="19"/>
        </w:rPr>
        <w:t>rator and do not brake suddenly;</w:t>
      </w:r>
    </w:p>
    <w:p w:rsidR="00966135" w:rsidRPr="003538E9" w:rsidRDefault="00966135" w:rsidP="002E5950">
      <w:pPr>
        <w:pStyle w:val="ListParagraph"/>
        <w:numPr>
          <w:ilvl w:val="0"/>
          <w:numId w:val="29"/>
        </w:numPr>
        <w:spacing w:before="120" w:after="120"/>
        <w:jc w:val="both"/>
        <w:rPr>
          <w:sz w:val="19"/>
          <w:szCs w:val="19"/>
        </w:rPr>
      </w:pPr>
      <w:r w:rsidRPr="003538E9">
        <w:rPr>
          <w:sz w:val="19"/>
          <w:szCs w:val="19"/>
        </w:rPr>
        <w:t>When driving in hail, heavy snow or rain, use your dipped headlights and reduce your speed</w:t>
      </w:r>
      <w:r w:rsidR="003538E9" w:rsidRPr="003538E9">
        <w:rPr>
          <w:sz w:val="19"/>
          <w:szCs w:val="19"/>
        </w:rPr>
        <w:t>.</w:t>
      </w:r>
    </w:p>
    <w:p w:rsidR="00966135" w:rsidRPr="003538E9" w:rsidRDefault="00966135" w:rsidP="002E5950">
      <w:pPr>
        <w:spacing w:before="120" w:after="120"/>
        <w:jc w:val="both"/>
        <w:rPr>
          <w:b/>
          <w:color w:val="808080" w:themeColor="background1" w:themeShade="80"/>
          <w:sz w:val="19"/>
          <w:szCs w:val="19"/>
        </w:rPr>
      </w:pPr>
      <w:r w:rsidRPr="003538E9">
        <w:rPr>
          <w:b/>
          <w:color w:val="808080" w:themeColor="background1" w:themeShade="80"/>
          <w:sz w:val="19"/>
          <w:szCs w:val="19"/>
        </w:rPr>
        <w:t>In foggy conditions</w:t>
      </w:r>
    </w:p>
    <w:p w:rsidR="00966135" w:rsidRPr="003538E9" w:rsidRDefault="00B96CF5" w:rsidP="002E5950">
      <w:pPr>
        <w:pStyle w:val="ListParagraph"/>
        <w:numPr>
          <w:ilvl w:val="0"/>
          <w:numId w:val="30"/>
        </w:numPr>
        <w:spacing w:before="120" w:after="120"/>
        <w:jc w:val="both"/>
        <w:rPr>
          <w:sz w:val="19"/>
          <w:szCs w:val="19"/>
        </w:rPr>
      </w:pPr>
      <w:r w:rsidRPr="003538E9">
        <w:rPr>
          <w:noProof/>
          <w:sz w:val="19"/>
          <w:szCs w:val="19"/>
          <w:lang w:val="en-GB" w:eastAsia="en-GB"/>
        </w:rPr>
        <w:drawing>
          <wp:anchor distT="0" distB="0" distL="114300" distR="114300" simplePos="0" relativeHeight="251659264" behindDoc="0" locked="0" layoutInCell="1" allowOverlap="1">
            <wp:simplePos x="0" y="0"/>
            <wp:positionH relativeFrom="column">
              <wp:posOffset>4321175</wp:posOffset>
            </wp:positionH>
            <wp:positionV relativeFrom="paragraph">
              <wp:posOffset>69850</wp:posOffset>
            </wp:positionV>
            <wp:extent cx="1926590" cy="1375410"/>
            <wp:effectExtent l="0" t="0" r="0" b="0"/>
            <wp:wrapSquare wrapText="bothSides"/>
            <wp:docPr id="2" name="Picture 2" descr="Image result for driving in f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riving in fo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6590" cy="1375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6135" w:rsidRPr="003538E9">
        <w:rPr>
          <w:sz w:val="19"/>
          <w:szCs w:val="19"/>
        </w:rPr>
        <w:t>Expect visibility to deteriorate rapidly as fog d</w:t>
      </w:r>
      <w:r w:rsidR="003538E9" w:rsidRPr="003538E9">
        <w:rPr>
          <w:sz w:val="19"/>
          <w:szCs w:val="19"/>
        </w:rPr>
        <w:t>rifts quickly and can be patchy;</w:t>
      </w:r>
    </w:p>
    <w:p w:rsidR="00966135" w:rsidRPr="003538E9" w:rsidRDefault="00966135" w:rsidP="002E5950">
      <w:pPr>
        <w:pStyle w:val="ListParagraph"/>
        <w:numPr>
          <w:ilvl w:val="0"/>
          <w:numId w:val="30"/>
        </w:numPr>
        <w:spacing w:before="120" w:after="120"/>
        <w:jc w:val="both"/>
        <w:rPr>
          <w:sz w:val="19"/>
          <w:szCs w:val="19"/>
        </w:rPr>
      </w:pPr>
      <w:r w:rsidRPr="003538E9">
        <w:rPr>
          <w:sz w:val="19"/>
          <w:szCs w:val="19"/>
        </w:rPr>
        <w:t>Don't speed up suddenly, even if it seems to be clearing, as you can suddenly find yoursel</w:t>
      </w:r>
      <w:r w:rsidR="003538E9" w:rsidRPr="003538E9">
        <w:rPr>
          <w:sz w:val="19"/>
          <w:szCs w:val="19"/>
        </w:rPr>
        <w:t>f back in thick fog;</w:t>
      </w:r>
    </w:p>
    <w:p w:rsidR="00966135" w:rsidRPr="003538E9" w:rsidRDefault="00966135" w:rsidP="002E5950">
      <w:pPr>
        <w:pStyle w:val="ListParagraph"/>
        <w:numPr>
          <w:ilvl w:val="0"/>
          <w:numId w:val="30"/>
        </w:numPr>
        <w:spacing w:before="120" w:after="120"/>
        <w:jc w:val="both"/>
        <w:rPr>
          <w:sz w:val="19"/>
          <w:szCs w:val="19"/>
        </w:rPr>
      </w:pPr>
      <w:r w:rsidRPr="003538E9">
        <w:rPr>
          <w:sz w:val="19"/>
          <w:szCs w:val="19"/>
        </w:rPr>
        <w:t>Drive very slowly</w:t>
      </w:r>
      <w:r w:rsidR="003538E9" w:rsidRPr="003538E9">
        <w:rPr>
          <w:sz w:val="19"/>
          <w:szCs w:val="19"/>
        </w:rPr>
        <w:t xml:space="preserve"> and use your dipped headlights;</w:t>
      </w:r>
    </w:p>
    <w:p w:rsidR="00966135" w:rsidRPr="003538E9" w:rsidRDefault="00966135" w:rsidP="002E5950">
      <w:pPr>
        <w:pStyle w:val="ListParagraph"/>
        <w:numPr>
          <w:ilvl w:val="0"/>
          <w:numId w:val="30"/>
        </w:numPr>
        <w:spacing w:before="120" w:after="120"/>
        <w:jc w:val="both"/>
        <w:rPr>
          <w:sz w:val="19"/>
          <w:szCs w:val="19"/>
        </w:rPr>
      </w:pPr>
      <w:r w:rsidRPr="003538E9">
        <w:rPr>
          <w:sz w:val="19"/>
          <w:szCs w:val="19"/>
        </w:rPr>
        <w:t>Use fog lights if visibility is seriously reduced, but remember to switch them off when visibility improves</w:t>
      </w:r>
      <w:r w:rsidR="003538E9" w:rsidRPr="003538E9">
        <w:rPr>
          <w:sz w:val="19"/>
          <w:szCs w:val="19"/>
        </w:rPr>
        <w:t>;</w:t>
      </w:r>
    </w:p>
    <w:p w:rsidR="00966135" w:rsidRPr="003538E9" w:rsidRDefault="00966135" w:rsidP="002E5950">
      <w:pPr>
        <w:pStyle w:val="ListParagraph"/>
        <w:numPr>
          <w:ilvl w:val="0"/>
          <w:numId w:val="30"/>
        </w:numPr>
        <w:spacing w:before="120" w:after="120"/>
        <w:jc w:val="both"/>
        <w:rPr>
          <w:sz w:val="19"/>
          <w:szCs w:val="19"/>
        </w:rPr>
      </w:pPr>
      <w:proofErr w:type="gramStart"/>
      <w:r w:rsidRPr="003538E9">
        <w:rPr>
          <w:sz w:val="19"/>
          <w:szCs w:val="19"/>
        </w:rPr>
        <w:t>Don't</w:t>
      </w:r>
      <w:proofErr w:type="gramEnd"/>
      <w:r w:rsidRPr="003538E9">
        <w:rPr>
          <w:sz w:val="19"/>
          <w:szCs w:val="19"/>
        </w:rPr>
        <w:t xml:space="preserve"> hang on to the tail lights of the vehicle in front, as you may well be driving too close.</w:t>
      </w:r>
      <w:r w:rsidR="00B96CF5" w:rsidRPr="003538E9">
        <w:rPr>
          <w:noProof/>
          <w:sz w:val="19"/>
          <w:szCs w:val="19"/>
          <w:lang w:val="en-GB" w:eastAsia="en-GB"/>
        </w:rPr>
        <w:t xml:space="preserve"> </w:t>
      </w:r>
    </w:p>
    <w:p w:rsidR="00966135" w:rsidRPr="003538E9" w:rsidRDefault="00966135" w:rsidP="002E5950">
      <w:pPr>
        <w:spacing w:before="120" w:after="120"/>
        <w:jc w:val="both"/>
        <w:rPr>
          <w:b/>
          <w:color w:val="808080" w:themeColor="background1" w:themeShade="80"/>
          <w:sz w:val="19"/>
          <w:szCs w:val="19"/>
        </w:rPr>
      </w:pPr>
      <w:r w:rsidRPr="003538E9">
        <w:rPr>
          <w:b/>
          <w:color w:val="808080" w:themeColor="background1" w:themeShade="80"/>
          <w:sz w:val="19"/>
          <w:szCs w:val="19"/>
        </w:rPr>
        <w:t>If you do get into trouble</w:t>
      </w:r>
    </w:p>
    <w:p w:rsidR="00966135" w:rsidRPr="003538E9" w:rsidRDefault="003538E9" w:rsidP="002E5950">
      <w:pPr>
        <w:pStyle w:val="ListParagraph"/>
        <w:numPr>
          <w:ilvl w:val="0"/>
          <w:numId w:val="34"/>
        </w:numPr>
        <w:spacing w:before="120" w:after="120"/>
        <w:ind w:left="3969" w:hanging="2889"/>
        <w:jc w:val="both"/>
        <w:rPr>
          <w:sz w:val="19"/>
          <w:szCs w:val="19"/>
        </w:rPr>
      </w:pPr>
      <w:r w:rsidRPr="003538E9">
        <w:rPr>
          <w:noProof/>
          <w:sz w:val="19"/>
          <w:szCs w:val="19"/>
          <w:lang w:val="en-GB" w:eastAsia="en-GB"/>
        </w:rPr>
        <w:drawing>
          <wp:anchor distT="0" distB="0" distL="114300" distR="114300" simplePos="0" relativeHeight="251660288" behindDoc="0" locked="0" layoutInCell="1" allowOverlap="1">
            <wp:simplePos x="0" y="0"/>
            <wp:positionH relativeFrom="column">
              <wp:posOffset>-26035</wp:posOffset>
            </wp:positionH>
            <wp:positionV relativeFrom="paragraph">
              <wp:posOffset>69850</wp:posOffset>
            </wp:positionV>
            <wp:extent cx="2159000" cy="1337310"/>
            <wp:effectExtent l="0" t="0" r="0" b="0"/>
            <wp:wrapSquare wrapText="bothSides"/>
            <wp:docPr id="3" name="Picture 3" descr="Image result for winter car break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inter car breakdow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9000" cy="1337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6135" w:rsidRPr="003538E9">
        <w:rPr>
          <w:sz w:val="19"/>
          <w:szCs w:val="19"/>
        </w:rPr>
        <w:t>Do not use a mobile phone while driving. Instead, stop somewhere safe or a</w:t>
      </w:r>
      <w:r w:rsidRPr="003538E9">
        <w:rPr>
          <w:sz w:val="19"/>
          <w:szCs w:val="19"/>
        </w:rPr>
        <w:t>sk a passenger to make the call;</w:t>
      </w:r>
    </w:p>
    <w:p w:rsidR="00966135" w:rsidRPr="003538E9" w:rsidRDefault="00966135" w:rsidP="002E5950">
      <w:pPr>
        <w:pStyle w:val="ListParagraph"/>
        <w:numPr>
          <w:ilvl w:val="0"/>
          <w:numId w:val="31"/>
        </w:numPr>
        <w:spacing w:before="120" w:after="120"/>
        <w:ind w:left="3969" w:hanging="3609"/>
        <w:jc w:val="both"/>
        <w:rPr>
          <w:sz w:val="19"/>
          <w:szCs w:val="19"/>
        </w:rPr>
      </w:pPr>
      <w:r w:rsidRPr="003538E9">
        <w:rPr>
          <w:sz w:val="19"/>
          <w:szCs w:val="19"/>
        </w:rPr>
        <w:t>On a motorway, it is best to use a roadside emergency telephone, because it will help the breakdown/emergency services to locate you easily, if you have to use a mobile phone make sure you know your location from the numbers on the marker posts positioned at the side of the hard shoulder.</w:t>
      </w:r>
      <w:r w:rsidR="00B96CF5" w:rsidRPr="003538E9">
        <w:rPr>
          <w:noProof/>
          <w:sz w:val="19"/>
          <w:szCs w:val="19"/>
          <w:lang w:val="en-GB" w:eastAsia="en-GB"/>
        </w:rPr>
        <w:t xml:space="preserve"> </w:t>
      </w:r>
    </w:p>
    <w:p w:rsidR="003538E9" w:rsidRPr="003538E9" w:rsidRDefault="00966135" w:rsidP="002E5950">
      <w:pPr>
        <w:pStyle w:val="ListParagraph"/>
        <w:numPr>
          <w:ilvl w:val="0"/>
          <w:numId w:val="31"/>
        </w:numPr>
        <w:spacing w:before="120" w:after="120"/>
        <w:ind w:left="3969" w:hanging="3609"/>
        <w:jc w:val="both"/>
        <w:rPr>
          <w:sz w:val="19"/>
          <w:szCs w:val="19"/>
        </w:rPr>
      </w:pPr>
      <w:r w:rsidRPr="003538E9">
        <w:rPr>
          <w:sz w:val="19"/>
          <w:szCs w:val="19"/>
        </w:rPr>
        <w:t xml:space="preserve">Abandoned vehicles can hold up rescue vehicles and snow ploughs, so to ensure that the road </w:t>
      </w:r>
      <w:proofErr w:type="gramStart"/>
      <w:r w:rsidRPr="003538E9">
        <w:rPr>
          <w:sz w:val="19"/>
          <w:szCs w:val="19"/>
        </w:rPr>
        <w:t>is cleared</w:t>
      </w:r>
      <w:proofErr w:type="gramEnd"/>
      <w:r w:rsidRPr="003538E9">
        <w:rPr>
          <w:sz w:val="19"/>
          <w:szCs w:val="19"/>
        </w:rPr>
        <w:t xml:space="preserve"> as quickly as possible, stay with your vehicle until help arrives.</w:t>
      </w:r>
    </w:p>
    <w:p w:rsidR="009F2DCC" w:rsidRDefault="00966135" w:rsidP="002E5950">
      <w:pPr>
        <w:pStyle w:val="ListParagraph"/>
        <w:numPr>
          <w:ilvl w:val="0"/>
          <w:numId w:val="31"/>
        </w:numPr>
        <w:spacing w:before="120" w:after="120"/>
        <w:ind w:left="3969" w:hanging="425"/>
        <w:jc w:val="both"/>
        <w:rPr>
          <w:sz w:val="19"/>
          <w:szCs w:val="19"/>
        </w:rPr>
      </w:pPr>
      <w:r w:rsidRPr="003538E9">
        <w:rPr>
          <w:sz w:val="19"/>
          <w:szCs w:val="19"/>
        </w:rPr>
        <w:t>If you have to leave your vehicle to get help, make sure other drivers can see you clearly.(Wear PPE including HI Visibility Jacket if available)</w:t>
      </w:r>
    </w:p>
    <w:p w:rsidR="009F2DCC" w:rsidRDefault="009F2DCC" w:rsidP="002E5950">
      <w:pPr>
        <w:jc w:val="both"/>
        <w:rPr>
          <w:sz w:val="19"/>
          <w:szCs w:val="19"/>
        </w:rPr>
      </w:pPr>
      <w:r>
        <w:rPr>
          <w:sz w:val="19"/>
          <w:szCs w:val="19"/>
        </w:rPr>
        <w:br w:type="page"/>
      </w:r>
    </w:p>
    <w:p w:rsidR="00966135" w:rsidRPr="003538E9" w:rsidRDefault="00966135" w:rsidP="002E5950">
      <w:pPr>
        <w:spacing w:before="120" w:after="120"/>
        <w:jc w:val="both"/>
        <w:rPr>
          <w:color w:val="808080" w:themeColor="background1" w:themeShade="80"/>
          <w:sz w:val="19"/>
          <w:szCs w:val="19"/>
        </w:rPr>
      </w:pPr>
      <w:r w:rsidRPr="003538E9">
        <w:rPr>
          <w:b/>
          <w:color w:val="808080" w:themeColor="background1" w:themeShade="80"/>
          <w:sz w:val="19"/>
          <w:szCs w:val="19"/>
        </w:rPr>
        <w:lastRenderedPageBreak/>
        <w:t>Additional Recommendations</w:t>
      </w:r>
    </w:p>
    <w:p w:rsidR="00966135" w:rsidRPr="003538E9" w:rsidRDefault="00B96CF5" w:rsidP="002E5950">
      <w:pPr>
        <w:spacing w:before="120" w:after="120"/>
        <w:jc w:val="both"/>
        <w:rPr>
          <w:sz w:val="19"/>
          <w:szCs w:val="19"/>
        </w:rPr>
      </w:pPr>
      <w:r w:rsidRPr="003538E9">
        <w:rPr>
          <w:noProof/>
          <w:sz w:val="19"/>
          <w:szCs w:val="19"/>
          <w:lang w:val="en-GB" w:eastAsia="en-GB"/>
        </w:rPr>
        <w:drawing>
          <wp:anchor distT="0" distB="0" distL="114300" distR="114300" simplePos="0" relativeHeight="251661312" behindDoc="0" locked="0" layoutInCell="1" allowOverlap="1">
            <wp:simplePos x="0" y="0"/>
            <wp:positionH relativeFrom="column">
              <wp:posOffset>0</wp:posOffset>
            </wp:positionH>
            <wp:positionV relativeFrom="paragraph">
              <wp:posOffset>9102</wp:posOffset>
            </wp:positionV>
            <wp:extent cx="2421255" cy="1714500"/>
            <wp:effectExtent l="0" t="0" r="0" b="0"/>
            <wp:wrapSquare wrapText="bothSides"/>
            <wp:docPr id="4" name="Picture 4" descr="Image result for deicing c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deicing car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1255" cy="1714500"/>
                    </a:xfrm>
                    <a:prstGeom prst="rect">
                      <a:avLst/>
                    </a:prstGeom>
                    <a:noFill/>
                    <a:ln>
                      <a:noFill/>
                    </a:ln>
                  </pic:spPr>
                </pic:pic>
              </a:graphicData>
            </a:graphic>
          </wp:anchor>
        </w:drawing>
      </w:r>
      <w:r w:rsidR="00966135" w:rsidRPr="003538E9">
        <w:rPr>
          <w:sz w:val="19"/>
          <w:szCs w:val="19"/>
        </w:rPr>
        <w:t>Before starting out on your journey, ensure your mobile phone is fully charged and working, in case you find yourself in difficulty and need to contact someone.</w:t>
      </w:r>
    </w:p>
    <w:p w:rsidR="00966135" w:rsidRPr="003538E9" w:rsidRDefault="00966135" w:rsidP="002E5950">
      <w:pPr>
        <w:spacing w:before="120" w:after="120"/>
        <w:jc w:val="both"/>
        <w:rPr>
          <w:sz w:val="19"/>
          <w:szCs w:val="19"/>
        </w:rPr>
      </w:pPr>
      <w:proofErr w:type="gramStart"/>
      <w:r w:rsidRPr="003538E9">
        <w:rPr>
          <w:sz w:val="19"/>
          <w:szCs w:val="19"/>
        </w:rPr>
        <w:t>Remove all snow/ice from your windows, mirrors and lights</w:t>
      </w:r>
      <w:proofErr w:type="gramEnd"/>
      <w:r w:rsidRPr="003538E9">
        <w:rPr>
          <w:sz w:val="19"/>
          <w:szCs w:val="19"/>
        </w:rPr>
        <w:t xml:space="preserve">, </w:t>
      </w:r>
      <w:proofErr w:type="gramStart"/>
      <w:r w:rsidR="00B96CF5" w:rsidRPr="003538E9">
        <w:rPr>
          <w:sz w:val="19"/>
          <w:szCs w:val="19"/>
        </w:rPr>
        <w:t>do not</w:t>
      </w:r>
      <w:r w:rsidRPr="003538E9">
        <w:rPr>
          <w:sz w:val="19"/>
          <w:szCs w:val="19"/>
        </w:rPr>
        <w:t xml:space="preserve"> forget the roof</w:t>
      </w:r>
      <w:proofErr w:type="gramEnd"/>
      <w:r w:rsidRPr="003538E9">
        <w:rPr>
          <w:sz w:val="19"/>
          <w:szCs w:val="19"/>
        </w:rPr>
        <w:t>.</w:t>
      </w:r>
    </w:p>
    <w:p w:rsidR="00966135" w:rsidRPr="003538E9" w:rsidRDefault="00966135" w:rsidP="002E5950">
      <w:pPr>
        <w:spacing w:before="120" w:after="120"/>
        <w:jc w:val="both"/>
        <w:rPr>
          <w:sz w:val="19"/>
          <w:szCs w:val="19"/>
        </w:rPr>
      </w:pPr>
      <w:r w:rsidRPr="003538E9">
        <w:rPr>
          <w:sz w:val="19"/>
          <w:szCs w:val="19"/>
        </w:rPr>
        <w:t>It may also be prudent to prepare yourself a hot beverage in a flask to carry in your vehicle</w:t>
      </w:r>
      <w:r w:rsidR="005A48A6">
        <w:rPr>
          <w:sz w:val="19"/>
          <w:szCs w:val="19"/>
        </w:rPr>
        <w:t xml:space="preserve"> along with bottled water,</w:t>
      </w:r>
      <w:bookmarkStart w:id="0" w:name="_GoBack"/>
      <w:bookmarkEnd w:id="0"/>
      <w:r w:rsidR="009F2DCC">
        <w:rPr>
          <w:sz w:val="19"/>
          <w:szCs w:val="19"/>
        </w:rPr>
        <w:t xml:space="preserve"> food and snacks </w:t>
      </w:r>
      <w:r w:rsidRPr="003538E9">
        <w:rPr>
          <w:sz w:val="19"/>
          <w:szCs w:val="19"/>
        </w:rPr>
        <w:t>in case you get into trouble on your journey, or need to pull over for an extended period.</w:t>
      </w:r>
      <w:r w:rsidR="009F2DCC">
        <w:rPr>
          <w:sz w:val="19"/>
          <w:szCs w:val="19"/>
        </w:rPr>
        <w:t xml:space="preserve"> Also, carry a shovel, torch with spare batteries and spare warm clothing and a reflective triangle. </w:t>
      </w:r>
    </w:p>
    <w:p w:rsidR="00966135" w:rsidRPr="003538E9" w:rsidRDefault="00966135" w:rsidP="002E5950">
      <w:pPr>
        <w:spacing w:before="120" w:after="120"/>
        <w:jc w:val="both"/>
        <w:rPr>
          <w:sz w:val="19"/>
          <w:szCs w:val="19"/>
        </w:rPr>
      </w:pPr>
      <w:r w:rsidRPr="003538E9">
        <w:rPr>
          <w:sz w:val="19"/>
          <w:szCs w:val="19"/>
        </w:rPr>
        <w:t>Allow more time for your journey and ensure you take a little longer to prepare your vehicle for your travel including daily checks.</w:t>
      </w:r>
    </w:p>
    <w:p w:rsidR="00966135" w:rsidRDefault="00966135" w:rsidP="002E5950">
      <w:pPr>
        <w:spacing w:before="120" w:after="120"/>
        <w:jc w:val="both"/>
        <w:rPr>
          <w:sz w:val="19"/>
          <w:szCs w:val="19"/>
        </w:rPr>
      </w:pPr>
      <w:r w:rsidRPr="003538E9">
        <w:rPr>
          <w:sz w:val="19"/>
          <w:szCs w:val="19"/>
        </w:rPr>
        <w:t xml:space="preserve">Ensure you are wearing adequate warm </w:t>
      </w:r>
      <w:proofErr w:type="gramStart"/>
      <w:r w:rsidRPr="003538E9">
        <w:rPr>
          <w:sz w:val="19"/>
          <w:szCs w:val="19"/>
        </w:rPr>
        <w:t>clothing</w:t>
      </w:r>
      <w:proofErr w:type="gramEnd"/>
      <w:r w:rsidRPr="003538E9">
        <w:rPr>
          <w:sz w:val="19"/>
          <w:szCs w:val="19"/>
        </w:rPr>
        <w:t xml:space="preserve"> as you would be vulnerable to the cold if your vehicle broke down with no form of heating.</w:t>
      </w:r>
    </w:p>
    <w:p w:rsidR="008068BA" w:rsidRPr="008068BA" w:rsidRDefault="008068BA" w:rsidP="002E5950">
      <w:pPr>
        <w:spacing w:before="120" w:after="120"/>
        <w:jc w:val="both"/>
        <w:rPr>
          <w:b/>
          <w:color w:val="808080" w:themeColor="background1" w:themeShade="80"/>
          <w:sz w:val="19"/>
          <w:szCs w:val="19"/>
        </w:rPr>
      </w:pPr>
      <w:r w:rsidRPr="008068BA">
        <w:rPr>
          <w:b/>
          <w:color w:val="808080" w:themeColor="background1" w:themeShade="80"/>
          <w:sz w:val="19"/>
          <w:szCs w:val="19"/>
        </w:rPr>
        <w:t xml:space="preserve">Watch out in low winter sun </w:t>
      </w:r>
    </w:p>
    <w:p w:rsidR="008068BA" w:rsidRPr="008068BA" w:rsidRDefault="008068BA" w:rsidP="002E5950">
      <w:pPr>
        <w:spacing w:before="120" w:after="120"/>
        <w:jc w:val="both"/>
        <w:rPr>
          <w:sz w:val="19"/>
          <w:szCs w:val="19"/>
        </w:rPr>
      </w:pPr>
      <w:r w:rsidRPr="008068BA">
        <w:rPr>
          <w:sz w:val="19"/>
          <w:szCs w:val="19"/>
        </w:rPr>
        <w:t>The low winter sun</w:t>
      </w:r>
      <w:r w:rsidRPr="008068BA">
        <w:rPr>
          <w:sz w:val="19"/>
          <w:szCs w:val="19"/>
        </w:rPr>
        <w:t xml:space="preserve"> can dazzle even the most confi</w:t>
      </w:r>
      <w:r w:rsidRPr="008068BA">
        <w:rPr>
          <w:sz w:val="19"/>
          <w:szCs w:val="19"/>
        </w:rPr>
        <w:t xml:space="preserve">dent and experienced drivers. The glare can easily impair your vision and cause you to miss signs and lights, or pedestrians crossing the road. If you </w:t>
      </w:r>
      <w:r w:rsidRPr="008068BA">
        <w:rPr>
          <w:sz w:val="19"/>
          <w:szCs w:val="19"/>
        </w:rPr>
        <w:t>cannot</w:t>
      </w:r>
      <w:r w:rsidRPr="008068BA">
        <w:rPr>
          <w:sz w:val="19"/>
          <w:szCs w:val="19"/>
        </w:rPr>
        <w:t xml:space="preserve"> see very well, chances are that other road users </w:t>
      </w:r>
      <w:proofErr w:type="gramStart"/>
      <w:r w:rsidRPr="008068BA">
        <w:rPr>
          <w:sz w:val="19"/>
          <w:szCs w:val="19"/>
        </w:rPr>
        <w:t>can’t</w:t>
      </w:r>
      <w:proofErr w:type="gramEnd"/>
      <w:r w:rsidRPr="008068BA">
        <w:rPr>
          <w:sz w:val="19"/>
          <w:szCs w:val="19"/>
        </w:rPr>
        <w:t xml:space="preserve"> either</w:t>
      </w:r>
      <w:r w:rsidRPr="008068BA">
        <w:rPr>
          <w:sz w:val="19"/>
          <w:szCs w:val="19"/>
        </w:rPr>
        <w:t>.</w:t>
      </w:r>
    </w:p>
    <w:p w:rsidR="008068BA" w:rsidRPr="008068BA" w:rsidRDefault="008068BA" w:rsidP="002E5950">
      <w:pPr>
        <w:pStyle w:val="ListParagraph"/>
        <w:numPr>
          <w:ilvl w:val="0"/>
          <w:numId w:val="35"/>
        </w:numPr>
        <w:spacing w:before="120" w:after="120"/>
        <w:jc w:val="both"/>
        <w:rPr>
          <w:sz w:val="19"/>
          <w:szCs w:val="19"/>
        </w:rPr>
      </w:pPr>
      <w:r w:rsidRPr="008068BA">
        <w:rPr>
          <w:sz w:val="19"/>
          <w:szCs w:val="19"/>
        </w:rPr>
        <w:t>Reduce you</w:t>
      </w:r>
      <w:r w:rsidRPr="008068BA">
        <w:rPr>
          <w:sz w:val="19"/>
          <w:szCs w:val="19"/>
        </w:rPr>
        <w:t>r speed or stop all together.</w:t>
      </w:r>
    </w:p>
    <w:p w:rsidR="008068BA" w:rsidRPr="008068BA" w:rsidRDefault="008068BA" w:rsidP="002E5950">
      <w:pPr>
        <w:pStyle w:val="ListParagraph"/>
        <w:numPr>
          <w:ilvl w:val="0"/>
          <w:numId w:val="35"/>
        </w:numPr>
        <w:spacing w:before="120" w:after="120"/>
        <w:jc w:val="both"/>
        <w:rPr>
          <w:sz w:val="19"/>
          <w:szCs w:val="19"/>
        </w:rPr>
      </w:pPr>
      <w:r w:rsidRPr="008068BA">
        <w:rPr>
          <w:sz w:val="19"/>
          <w:szCs w:val="19"/>
        </w:rPr>
        <w:t>Wear sunglasses in bright sunlight</w:t>
      </w:r>
    </w:p>
    <w:p w:rsidR="008068BA" w:rsidRPr="008068BA" w:rsidRDefault="008068BA" w:rsidP="002E5950">
      <w:pPr>
        <w:pStyle w:val="ListParagraph"/>
        <w:numPr>
          <w:ilvl w:val="0"/>
          <w:numId w:val="35"/>
        </w:numPr>
        <w:spacing w:before="120" w:after="120"/>
        <w:jc w:val="both"/>
        <w:rPr>
          <w:sz w:val="19"/>
          <w:szCs w:val="19"/>
        </w:rPr>
      </w:pPr>
      <w:r w:rsidRPr="008068BA">
        <w:rPr>
          <w:sz w:val="19"/>
          <w:szCs w:val="19"/>
        </w:rPr>
        <w:t xml:space="preserve">Make sure your windscreen and all vehicle windows are clean, </w:t>
      </w:r>
      <w:proofErr w:type="gramStart"/>
      <w:r w:rsidRPr="008068BA">
        <w:rPr>
          <w:sz w:val="19"/>
          <w:szCs w:val="19"/>
        </w:rPr>
        <w:t>both inside and out</w:t>
      </w:r>
      <w:proofErr w:type="gramEnd"/>
      <w:r w:rsidRPr="008068BA">
        <w:rPr>
          <w:sz w:val="19"/>
          <w:szCs w:val="19"/>
        </w:rPr>
        <w:t>.</w:t>
      </w:r>
    </w:p>
    <w:p w:rsidR="00966135" w:rsidRPr="003538E9" w:rsidRDefault="00966135" w:rsidP="002E5950">
      <w:pPr>
        <w:spacing w:before="120" w:after="120"/>
        <w:jc w:val="both"/>
        <w:rPr>
          <w:b/>
          <w:color w:val="808080" w:themeColor="background1" w:themeShade="80"/>
          <w:sz w:val="19"/>
          <w:szCs w:val="19"/>
        </w:rPr>
      </w:pPr>
      <w:r w:rsidRPr="003538E9">
        <w:rPr>
          <w:b/>
          <w:color w:val="808080" w:themeColor="background1" w:themeShade="80"/>
          <w:sz w:val="19"/>
          <w:szCs w:val="19"/>
        </w:rPr>
        <w:t>Security</w:t>
      </w:r>
    </w:p>
    <w:p w:rsidR="00966135" w:rsidRPr="003538E9" w:rsidRDefault="00966135" w:rsidP="002E5950">
      <w:pPr>
        <w:pStyle w:val="ListParagraph"/>
        <w:numPr>
          <w:ilvl w:val="0"/>
          <w:numId w:val="33"/>
        </w:numPr>
        <w:spacing w:before="120" w:after="120"/>
        <w:jc w:val="both"/>
        <w:rPr>
          <w:sz w:val="19"/>
          <w:szCs w:val="19"/>
        </w:rPr>
      </w:pPr>
      <w:r w:rsidRPr="003538E9">
        <w:rPr>
          <w:sz w:val="19"/>
          <w:szCs w:val="19"/>
        </w:rPr>
        <w:t>Try to park in a well-lit area and remove a</w:t>
      </w:r>
      <w:r w:rsidR="003538E9">
        <w:rPr>
          <w:sz w:val="19"/>
          <w:szCs w:val="19"/>
        </w:rPr>
        <w:t>ll valuables from your vehicle;</w:t>
      </w:r>
    </w:p>
    <w:p w:rsidR="00966135" w:rsidRPr="003538E9" w:rsidRDefault="00966135" w:rsidP="002E5950">
      <w:pPr>
        <w:pStyle w:val="ListParagraph"/>
        <w:numPr>
          <w:ilvl w:val="0"/>
          <w:numId w:val="33"/>
        </w:numPr>
        <w:spacing w:before="120" w:after="120"/>
        <w:jc w:val="both"/>
        <w:rPr>
          <w:sz w:val="19"/>
          <w:szCs w:val="19"/>
        </w:rPr>
      </w:pPr>
      <w:r w:rsidRPr="003538E9">
        <w:rPr>
          <w:sz w:val="19"/>
          <w:szCs w:val="19"/>
        </w:rPr>
        <w:t xml:space="preserve">Ensure that your vehicle is locked and that the alarm and </w:t>
      </w:r>
      <w:proofErr w:type="spellStart"/>
      <w:r w:rsidR="003538E9">
        <w:rPr>
          <w:sz w:val="19"/>
          <w:szCs w:val="19"/>
        </w:rPr>
        <w:t>immobiliser</w:t>
      </w:r>
      <w:proofErr w:type="spellEnd"/>
      <w:r w:rsidR="003538E9">
        <w:rPr>
          <w:sz w:val="19"/>
          <w:szCs w:val="19"/>
        </w:rPr>
        <w:t xml:space="preserve"> have been activated;</w:t>
      </w:r>
    </w:p>
    <w:p w:rsidR="00966135" w:rsidRPr="003538E9" w:rsidRDefault="00966135" w:rsidP="002E5950">
      <w:pPr>
        <w:pStyle w:val="ListParagraph"/>
        <w:numPr>
          <w:ilvl w:val="0"/>
          <w:numId w:val="33"/>
        </w:numPr>
        <w:spacing w:before="120" w:after="120"/>
        <w:jc w:val="both"/>
        <w:rPr>
          <w:sz w:val="19"/>
          <w:szCs w:val="19"/>
        </w:rPr>
      </w:pPr>
      <w:r w:rsidRPr="003538E9">
        <w:rPr>
          <w:sz w:val="19"/>
          <w:szCs w:val="19"/>
        </w:rPr>
        <w:t>Check your vehicle for damage prior to leaving and upon return.</w:t>
      </w:r>
    </w:p>
    <w:p w:rsidR="00966135" w:rsidRPr="003538E9" w:rsidRDefault="00966135" w:rsidP="002E5950">
      <w:pPr>
        <w:spacing w:before="120" w:after="120"/>
        <w:jc w:val="both"/>
        <w:rPr>
          <w:b/>
          <w:color w:val="808080" w:themeColor="background1" w:themeShade="80"/>
          <w:sz w:val="19"/>
          <w:szCs w:val="19"/>
        </w:rPr>
      </w:pPr>
      <w:r w:rsidRPr="003538E9">
        <w:rPr>
          <w:b/>
          <w:color w:val="808080" w:themeColor="background1" w:themeShade="80"/>
          <w:sz w:val="19"/>
          <w:szCs w:val="19"/>
        </w:rPr>
        <w:t>Key Points:</w:t>
      </w:r>
    </w:p>
    <w:p w:rsidR="00966135" w:rsidRPr="003538E9" w:rsidRDefault="00966135" w:rsidP="002E5950">
      <w:pPr>
        <w:pStyle w:val="ListParagraph"/>
        <w:numPr>
          <w:ilvl w:val="0"/>
          <w:numId w:val="32"/>
        </w:numPr>
        <w:spacing w:before="120" w:after="120"/>
        <w:jc w:val="both"/>
        <w:rPr>
          <w:sz w:val="19"/>
          <w:szCs w:val="19"/>
        </w:rPr>
      </w:pPr>
      <w:r w:rsidRPr="003538E9">
        <w:rPr>
          <w:sz w:val="19"/>
          <w:szCs w:val="19"/>
        </w:rPr>
        <w:t xml:space="preserve">DRIVE ACCORDING TO THE CONDITIONS – black ice, </w:t>
      </w:r>
      <w:r w:rsidR="002E5950">
        <w:rPr>
          <w:sz w:val="19"/>
          <w:szCs w:val="19"/>
        </w:rPr>
        <w:t xml:space="preserve">low winter sun, </w:t>
      </w:r>
      <w:r w:rsidRPr="003538E9">
        <w:rPr>
          <w:sz w:val="19"/>
          <w:szCs w:val="19"/>
        </w:rPr>
        <w:t>hail, slush &amp; snow can pose hazardous driving conditions &amp; make your vehicle difficult to control.  Practice smooth steering, accelerating &amp; braking techniques to minimise potential for s</w:t>
      </w:r>
      <w:r w:rsidR="003538E9">
        <w:rPr>
          <w:sz w:val="19"/>
          <w:szCs w:val="19"/>
        </w:rPr>
        <w:t>kids or loss of vehicle control;</w:t>
      </w:r>
    </w:p>
    <w:p w:rsidR="00966135" w:rsidRPr="003538E9" w:rsidRDefault="00966135" w:rsidP="002E5950">
      <w:pPr>
        <w:pStyle w:val="ListParagraph"/>
        <w:numPr>
          <w:ilvl w:val="0"/>
          <w:numId w:val="32"/>
        </w:numPr>
        <w:spacing w:before="120" w:after="120"/>
        <w:jc w:val="both"/>
        <w:rPr>
          <w:sz w:val="19"/>
          <w:szCs w:val="19"/>
        </w:rPr>
      </w:pPr>
      <w:r w:rsidRPr="003538E9">
        <w:rPr>
          <w:sz w:val="19"/>
          <w:szCs w:val="19"/>
        </w:rPr>
        <w:t>Ensure your vehicle is alwa</w:t>
      </w:r>
      <w:r w:rsidR="003538E9">
        <w:rPr>
          <w:sz w:val="19"/>
          <w:szCs w:val="19"/>
        </w:rPr>
        <w:t>ys maintained in good condition;</w:t>
      </w:r>
    </w:p>
    <w:p w:rsidR="00966135" w:rsidRPr="003538E9" w:rsidRDefault="00966135" w:rsidP="002E5950">
      <w:pPr>
        <w:pStyle w:val="ListParagraph"/>
        <w:numPr>
          <w:ilvl w:val="0"/>
          <w:numId w:val="32"/>
        </w:numPr>
        <w:spacing w:before="120" w:after="120"/>
        <w:jc w:val="both"/>
        <w:rPr>
          <w:sz w:val="19"/>
          <w:szCs w:val="19"/>
        </w:rPr>
      </w:pPr>
      <w:r w:rsidRPr="003538E9">
        <w:rPr>
          <w:sz w:val="19"/>
          <w:szCs w:val="19"/>
        </w:rPr>
        <w:t xml:space="preserve">Prior to undertaking your commute to/from work, check weather forecasts </w:t>
      </w:r>
      <w:r w:rsidR="003538E9">
        <w:rPr>
          <w:sz w:val="19"/>
          <w:szCs w:val="19"/>
        </w:rPr>
        <w:t>&amp; plan your journey accordingly;</w:t>
      </w:r>
    </w:p>
    <w:p w:rsidR="00966135" w:rsidRPr="003538E9" w:rsidRDefault="00966135" w:rsidP="002E5950">
      <w:pPr>
        <w:pStyle w:val="ListParagraph"/>
        <w:numPr>
          <w:ilvl w:val="0"/>
          <w:numId w:val="32"/>
        </w:numPr>
        <w:spacing w:before="120" w:after="120"/>
        <w:jc w:val="both"/>
        <w:rPr>
          <w:sz w:val="19"/>
          <w:szCs w:val="19"/>
        </w:rPr>
      </w:pPr>
      <w:r w:rsidRPr="003538E9">
        <w:rPr>
          <w:sz w:val="19"/>
          <w:szCs w:val="19"/>
        </w:rPr>
        <w:t>During periods of low temperatures always assume roads are icy and treacherous, even on treated s</w:t>
      </w:r>
      <w:r w:rsidR="003538E9">
        <w:rPr>
          <w:sz w:val="19"/>
          <w:szCs w:val="19"/>
        </w:rPr>
        <w:t>urfaces;</w:t>
      </w:r>
    </w:p>
    <w:p w:rsidR="00966135" w:rsidRPr="003538E9" w:rsidRDefault="00966135" w:rsidP="002E5950">
      <w:pPr>
        <w:pStyle w:val="ListParagraph"/>
        <w:numPr>
          <w:ilvl w:val="0"/>
          <w:numId w:val="32"/>
        </w:numPr>
        <w:spacing w:before="120" w:after="120"/>
        <w:jc w:val="both"/>
        <w:rPr>
          <w:sz w:val="19"/>
          <w:szCs w:val="19"/>
        </w:rPr>
      </w:pPr>
      <w:r w:rsidRPr="003538E9">
        <w:rPr>
          <w:sz w:val="19"/>
          <w:szCs w:val="19"/>
        </w:rPr>
        <w:t>Always wear your se</w:t>
      </w:r>
      <w:r w:rsidR="003538E9">
        <w:rPr>
          <w:sz w:val="19"/>
          <w:szCs w:val="19"/>
        </w:rPr>
        <w:t>at belt &amp; use dipped headlights;</w:t>
      </w:r>
    </w:p>
    <w:p w:rsidR="00966135" w:rsidRPr="003538E9" w:rsidRDefault="00966135" w:rsidP="002E5950">
      <w:pPr>
        <w:pStyle w:val="ListParagraph"/>
        <w:numPr>
          <w:ilvl w:val="0"/>
          <w:numId w:val="32"/>
        </w:numPr>
        <w:spacing w:before="120" w:after="120"/>
        <w:jc w:val="both"/>
        <w:rPr>
          <w:sz w:val="19"/>
          <w:szCs w:val="19"/>
        </w:rPr>
      </w:pPr>
      <w:r w:rsidRPr="003538E9">
        <w:rPr>
          <w:sz w:val="19"/>
          <w:szCs w:val="19"/>
        </w:rPr>
        <w:t>Always keep a safe stopping distance from the vehicle in front.</w:t>
      </w:r>
    </w:p>
    <w:p w:rsidR="003538E9" w:rsidRPr="003538E9" w:rsidRDefault="003538E9" w:rsidP="002E5950">
      <w:pPr>
        <w:spacing w:before="120" w:after="120"/>
        <w:jc w:val="both"/>
        <w:rPr>
          <w:sz w:val="19"/>
          <w:szCs w:val="19"/>
        </w:rPr>
      </w:pPr>
    </w:p>
    <w:sectPr w:rsidR="003538E9" w:rsidRPr="003538E9" w:rsidSect="00423666">
      <w:headerReference w:type="default" r:id="rId11"/>
      <w:footerReference w:type="default" r:id="rId12"/>
      <w:type w:val="continuous"/>
      <w:pgSz w:w="11900" w:h="16840" w:code="9"/>
      <w:pgMar w:top="2002" w:right="1134" w:bottom="278" w:left="1134" w:header="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135" w:rsidRDefault="00966135" w:rsidP="00FE3013">
      <w:r>
        <w:separator/>
      </w:r>
    </w:p>
  </w:endnote>
  <w:endnote w:type="continuationSeparator" w:id="0">
    <w:p w:rsidR="00966135" w:rsidRDefault="00966135" w:rsidP="00FE3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57" w:type="dxa"/>
      <w:tblInd w:w="-1281" w:type="dxa"/>
      <w:tblLook w:val="04A0" w:firstRow="1" w:lastRow="0" w:firstColumn="1" w:lastColumn="0" w:noHBand="0" w:noVBand="1"/>
    </w:tblPr>
    <w:tblGrid>
      <w:gridCol w:w="2392"/>
      <w:gridCol w:w="1583"/>
      <w:gridCol w:w="850"/>
      <w:gridCol w:w="1134"/>
      <w:gridCol w:w="992"/>
      <w:gridCol w:w="851"/>
      <w:gridCol w:w="1154"/>
      <w:gridCol w:w="2101"/>
    </w:tblGrid>
    <w:tr w:rsidR="00966135" w:rsidTr="00020981">
      <w:tc>
        <w:tcPr>
          <w:tcW w:w="2392" w:type="dxa"/>
          <w:vMerge w:val="restart"/>
          <w:tcBorders>
            <w:top w:val="nil"/>
            <w:left w:val="nil"/>
            <w:right w:val="single" w:sz="4" w:space="0" w:color="777779"/>
          </w:tcBorders>
        </w:tcPr>
        <w:p w:rsidR="00966135" w:rsidRDefault="00966135">
          <w:pPr>
            <w:pStyle w:val="Footer"/>
          </w:pPr>
        </w:p>
      </w:tc>
      <w:tc>
        <w:tcPr>
          <w:tcW w:w="1583" w:type="dxa"/>
          <w:tcBorders>
            <w:top w:val="single" w:sz="4" w:space="0" w:color="777779"/>
            <w:left w:val="single" w:sz="4" w:space="0" w:color="777779"/>
            <w:bottom w:val="single" w:sz="4" w:space="0" w:color="777779"/>
            <w:right w:val="single" w:sz="4" w:space="0" w:color="777779"/>
          </w:tcBorders>
          <w:vAlign w:val="center"/>
        </w:tcPr>
        <w:p w:rsidR="00966135" w:rsidRPr="00B634C4" w:rsidRDefault="00966135" w:rsidP="00E260C4">
          <w:pPr>
            <w:pStyle w:val="Footer"/>
            <w:jc w:val="center"/>
            <w:rPr>
              <w:b/>
              <w:color w:val="777779"/>
              <w:sz w:val="14"/>
              <w:szCs w:val="14"/>
            </w:rPr>
          </w:pPr>
          <w:r w:rsidRPr="00B634C4">
            <w:rPr>
              <w:b/>
              <w:color w:val="777779"/>
              <w:sz w:val="14"/>
              <w:szCs w:val="14"/>
            </w:rPr>
            <w:t>Document Name:</w:t>
          </w:r>
        </w:p>
      </w:tc>
      <w:tc>
        <w:tcPr>
          <w:tcW w:w="850" w:type="dxa"/>
          <w:tcBorders>
            <w:top w:val="single" w:sz="4" w:space="0" w:color="777779"/>
            <w:left w:val="single" w:sz="4" w:space="0" w:color="777779"/>
            <w:bottom w:val="single" w:sz="4" w:space="0" w:color="777779"/>
            <w:right w:val="single" w:sz="4" w:space="0" w:color="777779"/>
          </w:tcBorders>
          <w:vAlign w:val="center"/>
        </w:tcPr>
        <w:p w:rsidR="00966135" w:rsidRPr="00B634C4" w:rsidRDefault="00966135" w:rsidP="00E260C4">
          <w:pPr>
            <w:pStyle w:val="Footer"/>
            <w:jc w:val="center"/>
            <w:rPr>
              <w:b/>
              <w:color w:val="777779"/>
              <w:sz w:val="14"/>
              <w:szCs w:val="14"/>
            </w:rPr>
          </w:pPr>
          <w:r w:rsidRPr="00B634C4">
            <w:rPr>
              <w:b/>
              <w:color w:val="777779"/>
              <w:sz w:val="14"/>
              <w:szCs w:val="14"/>
            </w:rPr>
            <w:t>Ref No:</w:t>
          </w:r>
        </w:p>
      </w:tc>
      <w:tc>
        <w:tcPr>
          <w:tcW w:w="1134" w:type="dxa"/>
          <w:tcBorders>
            <w:top w:val="single" w:sz="4" w:space="0" w:color="777779"/>
            <w:left w:val="single" w:sz="4" w:space="0" w:color="777779"/>
            <w:bottom w:val="single" w:sz="4" w:space="0" w:color="777779"/>
            <w:right w:val="single" w:sz="4" w:space="0" w:color="777779"/>
          </w:tcBorders>
          <w:vAlign w:val="center"/>
        </w:tcPr>
        <w:p w:rsidR="00966135" w:rsidRPr="00B634C4" w:rsidRDefault="00966135" w:rsidP="00E260C4">
          <w:pPr>
            <w:pStyle w:val="Footer"/>
            <w:jc w:val="center"/>
            <w:rPr>
              <w:b/>
              <w:color w:val="777779"/>
              <w:sz w:val="14"/>
              <w:szCs w:val="14"/>
            </w:rPr>
          </w:pPr>
          <w:r w:rsidRPr="00B634C4">
            <w:rPr>
              <w:b/>
              <w:color w:val="777779"/>
              <w:sz w:val="14"/>
              <w:szCs w:val="14"/>
            </w:rPr>
            <w:t>Owner:</w:t>
          </w:r>
        </w:p>
      </w:tc>
      <w:tc>
        <w:tcPr>
          <w:tcW w:w="992" w:type="dxa"/>
          <w:tcBorders>
            <w:top w:val="single" w:sz="4" w:space="0" w:color="777779"/>
            <w:left w:val="single" w:sz="4" w:space="0" w:color="777779"/>
            <w:bottom w:val="single" w:sz="4" w:space="0" w:color="777779"/>
            <w:right w:val="single" w:sz="4" w:space="0" w:color="777779"/>
          </w:tcBorders>
          <w:vAlign w:val="center"/>
        </w:tcPr>
        <w:p w:rsidR="00966135" w:rsidRPr="00B634C4" w:rsidRDefault="00966135" w:rsidP="00E260C4">
          <w:pPr>
            <w:pStyle w:val="Footer"/>
            <w:jc w:val="center"/>
            <w:rPr>
              <w:b/>
              <w:color w:val="777779"/>
              <w:sz w:val="14"/>
              <w:szCs w:val="14"/>
            </w:rPr>
          </w:pPr>
          <w:r w:rsidRPr="00B634C4">
            <w:rPr>
              <w:b/>
              <w:color w:val="777779"/>
              <w:sz w:val="14"/>
              <w:szCs w:val="14"/>
            </w:rPr>
            <w:t>Issue Date:</w:t>
          </w:r>
        </w:p>
      </w:tc>
      <w:tc>
        <w:tcPr>
          <w:tcW w:w="851" w:type="dxa"/>
          <w:tcBorders>
            <w:top w:val="single" w:sz="4" w:space="0" w:color="777779"/>
            <w:left w:val="single" w:sz="4" w:space="0" w:color="777779"/>
            <w:bottom w:val="single" w:sz="4" w:space="0" w:color="777779"/>
            <w:right w:val="single" w:sz="4" w:space="0" w:color="777779"/>
          </w:tcBorders>
          <w:vAlign w:val="center"/>
        </w:tcPr>
        <w:p w:rsidR="00966135" w:rsidRPr="00B634C4" w:rsidRDefault="00966135" w:rsidP="00E260C4">
          <w:pPr>
            <w:pStyle w:val="Footer"/>
            <w:jc w:val="center"/>
            <w:rPr>
              <w:b/>
              <w:color w:val="777779"/>
              <w:sz w:val="14"/>
              <w:szCs w:val="14"/>
            </w:rPr>
          </w:pPr>
          <w:r w:rsidRPr="00B634C4">
            <w:rPr>
              <w:b/>
              <w:color w:val="777779"/>
              <w:sz w:val="14"/>
              <w:szCs w:val="14"/>
            </w:rPr>
            <w:t>Revision:</w:t>
          </w:r>
        </w:p>
      </w:tc>
      <w:tc>
        <w:tcPr>
          <w:tcW w:w="1154" w:type="dxa"/>
          <w:tcBorders>
            <w:top w:val="single" w:sz="4" w:space="0" w:color="777779"/>
            <w:left w:val="single" w:sz="4" w:space="0" w:color="777779"/>
            <w:bottom w:val="single" w:sz="4" w:space="0" w:color="777779"/>
            <w:right w:val="single" w:sz="4" w:space="0" w:color="777779"/>
          </w:tcBorders>
          <w:vAlign w:val="center"/>
        </w:tcPr>
        <w:p w:rsidR="00966135" w:rsidRPr="00B634C4" w:rsidRDefault="00966135" w:rsidP="00E260C4">
          <w:pPr>
            <w:pStyle w:val="Footer"/>
            <w:jc w:val="center"/>
            <w:rPr>
              <w:b/>
              <w:color w:val="777779"/>
              <w:sz w:val="14"/>
              <w:szCs w:val="14"/>
            </w:rPr>
          </w:pPr>
          <w:r w:rsidRPr="00B634C4">
            <w:rPr>
              <w:b/>
              <w:color w:val="777779"/>
              <w:sz w:val="14"/>
              <w:szCs w:val="14"/>
            </w:rPr>
            <w:t>Page:</w:t>
          </w:r>
        </w:p>
      </w:tc>
      <w:tc>
        <w:tcPr>
          <w:tcW w:w="2101" w:type="dxa"/>
          <w:vMerge w:val="restart"/>
          <w:tcBorders>
            <w:top w:val="nil"/>
            <w:left w:val="single" w:sz="4" w:space="0" w:color="777779"/>
            <w:right w:val="nil"/>
          </w:tcBorders>
        </w:tcPr>
        <w:p w:rsidR="00966135" w:rsidRDefault="00966135">
          <w:pPr>
            <w:pStyle w:val="Footer"/>
          </w:pPr>
        </w:p>
      </w:tc>
    </w:tr>
    <w:tr w:rsidR="00966135" w:rsidTr="00020981">
      <w:trPr>
        <w:trHeight w:val="386"/>
      </w:trPr>
      <w:tc>
        <w:tcPr>
          <w:tcW w:w="2392" w:type="dxa"/>
          <w:vMerge/>
          <w:tcBorders>
            <w:left w:val="nil"/>
            <w:bottom w:val="nil"/>
            <w:right w:val="single" w:sz="4" w:space="0" w:color="777779"/>
          </w:tcBorders>
        </w:tcPr>
        <w:p w:rsidR="00966135" w:rsidRDefault="00966135">
          <w:pPr>
            <w:pStyle w:val="Footer"/>
          </w:pPr>
        </w:p>
      </w:tc>
      <w:tc>
        <w:tcPr>
          <w:tcW w:w="1583" w:type="dxa"/>
          <w:tcBorders>
            <w:top w:val="single" w:sz="4" w:space="0" w:color="777779"/>
            <w:left w:val="single" w:sz="4" w:space="0" w:color="777779"/>
            <w:bottom w:val="single" w:sz="4" w:space="0" w:color="777779"/>
            <w:right w:val="single" w:sz="4" w:space="0" w:color="777779"/>
          </w:tcBorders>
          <w:vAlign w:val="center"/>
        </w:tcPr>
        <w:p w:rsidR="00966135" w:rsidRPr="0049774F" w:rsidRDefault="008068BA" w:rsidP="0004108E">
          <w:pPr>
            <w:pStyle w:val="Footer"/>
            <w:rPr>
              <w:color w:val="777779"/>
              <w:sz w:val="14"/>
              <w:szCs w:val="14"/>
            </w:rPr>
          </w:pPr>
          <w:r>
            <w:rPr>
              <w:color w:val="777779"/>
              <w:sz w:val="14"/>
              <w:szCs w:val="14"/>
            </w:rPr>
            <w:t>Winter Driving</w:t>
          </w:r>
        </w:p>
      </w:tc>
      <w:tc>
        <w:tcPr>
          <w:tcW w:w="850" w:type="dxa"/>
          <w:tcBorders>
            <w:top w:val="single" w:sz="4" w:space="0" w:color="777779"/>
            <w:left w:val="single" w:sz="4" w:space="0" w:color="777779"/>
            <w:bottom w:val="single" w:sz="4" w:space="0" w:color="777779"/>
            <w:right w:val="single" w:sz="4" w:space="0" w:color="777779"/>
          </w:tcBorders>
          <w:vAlign w:val="center"/>
        </w:tcPr>
        <w:p w:rsidR="00966135" w:rsidRPr="0004108E" w:rsidRDefault="008068BA" w:rsidP="00861D7E">
          <w:pPr>
            <w:pStyle w:val="Footer"/>
            <w:rPr>
              <w:color w:val="777779"/>
              <w:sz w:val="14"/>
              <w:szCs w:val="14"/>
            </w:rPr>
          </w:pPr>
          <w:r>
            <w:rPr>
              <w:color w:val="777779"/>
              <w:sz w:val="14"/>
              <w:szCs w:val="14"/>
            </w:rPr>
            <w:t>TBT 046</w:t>
          </w:r>
        </w:p>
      </w:tc>
      <w:tc>
        <w:tcPr>
          <w:tcW w:w="1134" w:type="dxa"/>
          <w:tcBorders>
            <w:top w:val="single" w:sz="4" w:space="0" w:color="777779"/>
            <w:left w:val="single" w:sz="4" w:space="0" w:color="777779"/>
            <w:bottom w:val="single" w:sz="4" w:space="0" w:color="777779"/>
            <w:right w:val="single" w:sz="4" w:space="0" w:color="777779"/>
          </w:tcBorders>
          <w:vAlign w:val="center"/>
        </w:tcPr>
        <w:p w:rsidR="00966135" w:rsidRPr="0004108E" w:rsidRDefault="00966135" w:rsidP="0004108E">
          <w:pPr>
            <w:pStyle w:val="Footer"/>
            <w:rPr>
              <w:color w:val="777779"/>
              <w:sz w:val="14"/>
              <w:szCs w:val="14"/>
            </w:rPr>
          </w:pPr>
          <w:r>
            <w:rPr>
              <w:color w:val="777779"/>
              <w:sz w:val="14"/>
              <w:szCs w:val="14"/>
            </w:rPr>
            <w:t>SHEQ</w:t>
          </w:r>
        </w:p>
      </w:tc>
      <w:tc>
        <w:tcPr>
          <w:tcW w:w="992" w:type="dxa"/>
          <w:tcBorders>
            <w:top w:val="single" w:sz="4" w:space="0" w:color="777779"/>
            <w:left w:val="single" w:sz="4" w:space="0" w:color="777779"/>
            <w:bottom w:val="single" w:sz="4" w:space="0" w:color="777779"/>
            <w:right w:val="single" w:sz="4" w:space="0" w:color="777779"/>
          </w:tcBorders>
          <w:vAlign w:val="center"/>
        </w:tcPr>
        <w:p w:rsidR="00966135" w:rsidRPr="0004108E" w:rsidRDefault="008068BA" w:rsidP="0004108E">
          <w:pPr>
            <w:pStyle w:val="Footer"/>
            <w:rPr>
              <w:color w:val="777779"/>
              <w:sz w:val="14"/>
              <w:szCs w:val="14"/>
            </w:rPr>
          </w:pPr>
          <w:r>
            <w:rPr>
              <w:color w:val="777779"/>
              <w:sz w:val="14"/>
              <w:szCs w:val="14"/>
            </w:rPr>
            <w:t xml:space="preserve">Nov </w:t>
          </w:r>
          <w:r w:rsidR="00966135">
            <w:rPr>
              <w:color w:val="777779"/>
              <w:sz w:val="14"/>
              <w:szCs w:val="14"/>
            </w:rPr>
            <w:t>2021</w:t>
          </w:r>
        </w:p>
      </w:tc>
      <w:tc>
        <w:tcPr>
          <w:tcW w:w="851" w:type="dxa"/>
          <w:tcBorders>
            <w:top w:val="single" w:sz="4" w:space="0" w:color="777779"/>
            <w:left w:val="single" w:sz="4" w:space="0" w:color="777779"/>
            <w:bottom w:val="single" w:sz="4" w:space="0" w:color="777779"/>
            <w:right w:val="single" w:sz="4" w:space="0" w:color="777779"/>
          </w:tcBorders>
          <w:vAlign w:val="center"/>
        </w:tcPr>
        <w:p w:rsidR="00966135" w:rsidRPr="0004108E" w:rsidRDefault="00966135" w:rsidP="0004108E">
          <w:pPr>
            <w:pStyle w:val="Footer"/>
            <w:rPr>
              <w:color w:val="777779"/>
              <w:sz w:val="14"/>
              <w:szCs w:val="14"/>
            </w:rPr>
          </w:pPr>
          <w:r>
            <w:rPr>
              <w:color w:val="777779"/>
              <w:sz w:val="14"/>
              <w:szCs w:val="14"/>
            </w:rPr>
            <w:t>1</w:t>
          </w:r>
        </w:p>
      </w:tc>
      <w:tc>
        <w:tcPr>
          <w:tcW w:w="1154" w:type="dxa"/>
          <w:tcBorders>
            <w:top w:val="single" w:sz="4" w:space="0" w:color="777779"/>
            <w:left w:val="single" w:sz="4" w:space="0" w:color="777779"/>
            <w:bottom w:val="single" w:sz="4" w:space="0" w:color="777779"/>
            <w:right w:val="single" w:sz="4" w:space="0" w:color="777779"/>
          </w:tcBorders>
          <w:vAlign w:val="center"/>
        </w:tcPr>
        <w:p w:rsidR="00966135" w:rsidRPr="0004108E" w:rsidRDefault="00966135" w:rsidP="0004108E">
          <w:pPr>
            <w:pStyle w:val="Footer"/>
            <w:rPr>
              <w:color w:val="777779"/>
              <w:sz w:val="14"/>
              <w:szCs w:val="14"/>
            </w:rPr>
          </w:pPr>
          <w:r w:rsidRPr="00020981">
            <w:rPr>
              <w:color w:val="777779"/>
              <w:sz w:val="14"/>
              <w:szCs w:val="14"/>
            </w:rPr>
            <w:t xml:space="preserve">Page </w:t>
          </w:r>
          <w:r w:rsidRPr="00020981">
            <w:rPr>
              <w:b/>
              <w:bCs/>
              <w:color w:val="777779"/>
              <w:sz w:val="14"/>
              <w:szCs w:val="14"/>
            </w:rPr>
            <w:fldChar w:fldCharType="begin"/>
          </w:r>
          <w:r w:rsidRPr="00020981">
            <w:rPr>
              <w:b/>
              <w:bCs/>
              <w:color w:val="777779"/>
              <w:sz w:val="14"/>
              <w:szCs w:val="14"/>
            </w:rPr>
            <w:instrText xml:space="preserve"> PAGE  \* Arabic  \* MERGEFORMAT </w:instrText>
          </w:r>
          <w:r w:rsidRPr="00020981">
            <w:rPr>
              <w:b/>
              <w:bCs/>
              <w:color w:val="777779"/>
              <w:sz w:val="14"/>
              <w:szCs w:val="14"/>
            </w:rPr>
            <w:fldChar w:fldCharType="separate"/>
          </w:r>
          <w:r w:rsidR="005A48A6">
            <w:rPr>
              <w:b/>
              <w:bCs/>
              <w:noProof/>
              <w:color w:val="777779"/>
              <w:sz w:val="14"/>
              <w:szCs w:val="14"/>
            </w:rPr>
            <w:t>2</w:t>
          </w:r>
          <w:r w:rsidRPr="00020981">
            <w:rPr>
              <w:b/>
              <w:bCs/>
              <w:color w:val="777779"/>
              <w:sz w:val="14"/>
              <w:szCs w:val="14"/>
            </w:rPr>
            <w:fldChar w:fldCharType="end"/>
          </w:r>
          <w:r w:rsidRPr="00020981">
            <w:rPr>
              <w:color w:val="777779"/>
              <w:sz w:val="14"/>
              <w:szCs w:val="14"/>
            </w:rPr>
            <w:t xml:space="preserve"> of </w:t>
          </w:r>
          <w:r w:rsidRPr="00020981">
            <w:rPr>
              <w:b/>
              <w:bCs/>
              <w:color w:val="777779"/>
              <w:sz w:val="14"/>
              <w:szCs w:val="14"/>
            </w:rPr>
            <w:fldChar w:fldCharType="begin"/>
          </w:r>
          <w:r w:rsidRPr="00020981">
            <w:rPr>
              <w:b/>
              <w:bCs/>
              <w:color w:val="777779"/>
              <w:sz w:val="14"/>
              <w:szCs w:val="14"/>
            </w:rPr>
            <w:instrText xml:space="preserve"> NUMPAGES  \* Arabic  \* MERGEFORMAT </w:instrText>
          </w:r>
          <w:r w:rsidRPr="00020981">
            <w:rPr>
              <w:b/>
              <w:bCs/>
              <w:color w:val="777779"/>
              <w:sz w:val="14"/>
              <w:szCs w:val="14"/>
            </w:rPr>
            <w:fldChar w:fldCharType="separate"/>
          </w:r>
          <w:r w:rsidR="005A48A6">
            <w:rPr>
              <w:b/>
              <w:bCs/>
              <w:noProof/>
              <w:color w:val="777779"/>
              <w:sz w:val="14"/>
              <w:szCs w:val="14"/>
            </w:rPr>
            <w:t>2</w:t>
          </w:r>
          <w:r w:rsidRPr="00020981">
            <w:rPr>
              <w:b/>
              <w:bCs/>
              <w:color w:val="777779"/>
              <w:sz w:val="14"/>
              <w:szCs w:val="14"/>
            </w:rPr>
            <w:fldChar w:fldCharType="end"/>
          </w:r>
        </w:p>
      </w:tc>
      <w:tc>
        <w:tcPr>
          <w:tcW w:w="2101" w:type="dxa"/>
          <w:vMerge/>
          <w:tcBorders>
            <w:left w:val="single" w:sz="4" w:space="0" w:color="777779"/>
            <w:bottom w:val="nil"/>
            <w:right w:val="nil"/>
          </w:tcBorders>
        </w:tcPr>
        <w:p w:rsidR="00966135" w:rsidRDefault="00966135">
          <w:pPr>
            <w:pStyle w:val="Footer"/>
          </w:pPr>
        </w:p>
      </w:tc>
    </w:tr>
  </w:tbl>
  <w:p w:rsidR="00966135" w:rsidRDefault="009661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135" w:rsidRDefault="00966135" w:rsidP="00FE3013">
      <w:r>
        <w:separator/>
      </w:r>
    </w:p>
  </w:footnote>
  <w:footnote w:type="continuationSeparator" w:id="0">
    <w:p w:rsidR="00966135" w:rsidRDefault="00966135" w:rsidP="00FE3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135" w:rsidRDefault="00966135" w:rsidP="00CC583A">
    <w:pPr>
      <w:pStyle w:val="Header"/>
      <w:tabs>
        <w:tab w:val="clear" w:pos="4513"/>
        <w:tab w:val="clear" w:pos="9026"/>
        <w:tab w:val="left" w:pos="7042"/>
      </w:tabs>
    </w:pPr>
  </w:p>
  <w:p w:rsidR="00966135" w:rsidRDefault="00966135" w:rsidP="00CC583A">
    <w:pPr>
      <w:pStyle w:val="Header"/>
      <w:tabs>
        <w:tab w:val="clear" w:pos="4513"/>
        <w:tab w:val="clear" w:pos="9026"/>
        <w:tab w:val="left" w:pos="7042"/>
      </w:tabs>
    </w:pPr>
  </w:p>
  <w:p w:rsidR="00966135" w:rsidRDefault="00966135" w:rsidP="00CC583A">
    <w:pPr>
      <w:pStyle w:val="Header"/>
      <w:tabs>
        <w:tab w:val="clear" w:pos="4513"/>
        <w:tab w:val="clear" w:pos="9026"/>
        <w:tab w:val="left" w:pos="7042"/>
      </w:tabs>
    </w:pPr>
  </w:p>
  <w:p w:rsidR="00966135" w:rsidRDefault="00966135" w:rsidP="00861D7E">
    <w:pPr>
      <w:pStyle w:val="Header"/>
      <w:tabs>
        <w:tab w:val="clear" w:pos="4513"/>
        <w:tab w:val="clear" w:pos="9026"/>
        <w:tab w:val="left" w:pos="7042"/>
      </w:tabs>
      <w:rPr>
        <w:b/>
        <w:sz w:val="36"/>
        <w:szCs w:val="36"/>
      </w:rPr>
    </w:pPr>
    <w:r w:rsidRPr="00EC7024">
      <w:rPr>
        <w:rFonts w:ascii="Times New Roman"/>
        <w:b/>
        <w:noProof/>
        <w:sz w:val="36"/>
        <w:szCs w:val="36"/>
        <w:lang w:val="en-GB" w:eastAsia="en-GB"/>
      </w:rPr>
      <w:drawing>
        <wp:anchor distT="0" distB="0" distL="114300" distR="114300" simplePos="0" relativeHeight="251659264" behindDoc="1" locked="1" layoutInCell="0" allowOverlap="1" wp14:anchorId="0FAE7DE7" wp14:editId="5CD97B56">
          <wp:simplePos x="0" y="0"/>
          <wp:positionH relativeFrom="column">
            <wp:align>center</wp:align>
          </wp:positionH>
          <wp:positionV relativeFrom="page">
            <wp:posOffset>-14605</wp:posOffset>
          </wp:positionV>
          <wp:extent cx="7549200" cy="106776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548 Breheny SHEQ General Doc Portrait_Header-Footer.pd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8880" cy="10677525"/>
                  </a:xfrm>
                  <a:prstGeom prst="rect">
                    <a:avLst/>
                  </a:prstGeom>
                </pic:spPr>
              </pic:pic>
            </a:graphicData>
          </a:graphic>
          <wp14:sizeRelH relativeFrom="page">
            <wp14:pctWidth>0</wp14:pctWidth>
          </wp14:sizeRelH>
          <wp14:sizeRelV relativeFrom="page">
            <wp14:pctHeight>0</wp14:pctHeight>
          </wp14:sizeRelV>
        </wp:anchor>
      </w:drawing>
    </w:r>
    <w:r>
      <w:rPr>
        <w:b/>
        <w:sz w:val="36"/>
        <w:szCs w:val="36"/>
      </w:rPr>
      <w:t>TOOLBOX TALK</w:t>
    </w:r>
  </w:p>
  <w:p w:rsidR="00966135" w:rsidRDefault="00966135" w:rsidP="0049774F">
    <w:pPr>
      <w:rPr>
        <w:sz w:val="48"/>
        <w:szCs w:val="48"/>
      </w:rPr>
    </w:pPr>
    <w:r>
      <w:rPr>
        <w:b/>
        <w:sz w:val="36"/>
        <w:szCs w:val="36"/>
      </w:rPr>
      <w:t>TBT 046 WINTER DRIVING</w:t>
    </w:r>
  </w:p>
  <w:p w:rsidR="00966135" w:rsidRPr="00EC7024" w:rsidRDefault="00966135" w:rsidP="00020981">
    <w:pPr>
      <w:pStyle w:val="Header"/>
      <w:tabs>
        <w:tab w:val="clear" w:pos="4513"/>
        <w:tab w:val="clear" w:pos="9026"/>
        <w:tab w:val="left" w:pos="7042"/>
      </w:tabs>
      <w:rPr>
        <w:b/>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7B25"/>
    <w:multiLevelType w:val="hybridMultilevel"/>
    <w:tmpl w:val="0F360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6338EE"/>
    <w:multiLevelType w:val="hybridMultilevel"/>
    <w:tmpl w:val="7292C5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1B743DF"/>
    <w:multiLevelType w:val="hybridMultilevel"/>
    <w:tmpl w:val="EBBAC268"/>
    <w:lvl w:ilvl="0" w:tplc="398C090A">
      <w:start w:val="1"/>
      <w:numFmt w:val="bullet"/>
      <w:lvlText w:val=""/>
      <w:lvlJc w:val="left"/>
      <w:pPr>
        <w:ind w:left="720" w:hanging="360"/>
      </w:pPr>
      <w:rPr>
        <w:rFonts w:ascii="Wingdings" w:hAnsi="Wingdings" w:hint="default"/>
        <w:b/>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F1C3E"/>
    <w:multiLevelType w:val="hybridMultilevel"/>
    <w:tmpl w:val="5D24AB46"/>
    <w:lvl w:ilvl="0" w:tplc="2A2AE2DC">
      <w:numFmt w:val="bullet"/>
      <w:lvlText w:val=""/>
      <w:lvlJc w:val="left"/>
      <w:pPr>
        <w:ind w:left="720" w:hanging="360"/>
      </w:pPr>
      <w:rPr>
        <w:rFonts w:ascii="Symbol" w:eastAsia="Arial" w:hAnsi="Symbol" w:cs="Arial" w:hint="default"/>
        <w:w w:val="1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BE1EE5"/>
    <w:multiLevelType w:val="hybridMultilevel"/>
    <w:tmpl w:val="E23EFB02"/>
    <w:lvl w:ilvl="0" w:tplc="2A2AE2DC">
      <w:numFmt w:val="bullet"/>
      <w:lvlText w:val=""/>
      <w:lvlJc w:val="left"/>
      <w:pPr>
        <w:ind w:left="720" w:hanging="360"/>
      </w:pPr>
      <w:rPr>
        <w:rFonts w:ascii="Symbol" w:eastAsia="Arial" w:hAnsi="Symbol" w:cs="Arial" w:hint="default"/>
        <w:w w:val="100"/>
      </w:rPr>
    </w:lvl>
    <w:lvl w:ilvl="1" w:tplc="08090003">
      <w:start w:val="1"/>
      <w:numFmt w:val="bullet"/>
      <w:lvlText w:val="o"/>
      <w:lvlJc w:val="left"/>
      <w:pPr>
        <w:ind w:left="898" w:hanging="360"/>
      </w:pPr>
      <w:rPr>
        <w:rFonts w:ascii="Courier New" w:hAnsi="Courier New" w:cs="Courier New" w:hint="default"/>
      </w:rPr>
    </w:lvl>
    <w:lvl w:ilvl="2" w:tplc="08090005" w:tentative="1">
      <w:start w:val="1"/>
      <w:numFmt w:val="bullet"/>
      <w:lvlText w:val=""/>
      <w:lvlJc w:val="left"/>
      <w:pPr>
        <w:ind w:left="1618" w:hanging="360"/>
      </w:pPr>
      <w:rPr>
        <w:rFonts w:ascii="Wingdings" w:hAnsi="Wingdings" w:hint="default"/>
      </w:rPr>
    </w:lvl>
    <w:lvl w:ilvl="3" w:tplc="08090001" w:tentative="1">
      <w:start w:val="1"/>
      <w:numFmt w:val="bullet"/>
      <w:lvlText w:val=""/>
      <w:lvlJc w:val="left"/>
      <w:pPr>
        <w:ind w:left="2338" w:hanging="360"/>
      </w:pPr>
      <w:rPr>
        <w:rFonts w:ascii="Symbol" w:hAnsi="Symbol" w:hint="default"/>
      </w:rPr>
    </w:lvl>
    <w:lvl w:ilvl="4" w:tplc="08090003" w:tentative="1">
      <w:start w:val="1"/>
      <w:numFmt w:val="bullet"/>
      <w:lvlText w:val="o"/>
      <w:lvlJc w:val="left"/>
      <w:pPr>
        <w:ind w:left="3058" w:hanging="360"/>
      </w:pPr>
      <w:rPr>
        <w:rFonts w:ascii="Courier New" w:hAnsi="Courier New" w:cs="Courier New" w:hint="default"/>
      </w:rPr>
    </w:lvl>
    <w:lvl w:ilvl="5" w:tplc="08090005" w:tentative="1">
      <w:start w:val="1"/>
      <w:numFmt w:val="bullet"/>
      <w:lvlText w:val=""/>
      <w:lvlJc w:val="left"/>
      <w:pPr>
        <w:ind w:left="3778" w:hanging="360"/>
      </w:pPr>
      <w:rPr>
        <w:rFonts w:ascii="Wingdings" w:hAnsi="Wingdings" w:hint="default"/>
      </w:rPr>
    </w:lvl>
    <w:lvl w:ilvl="6" w:tplc="08090001" w:tentative="1">
      <w:start w:val="1"/>
      <w:numFmt w:val="bullet"/>
      <w:lvlText w:val=""/>
      <w:lvlJc w:val="left"/>
      <w:pPr>
        <w:ind w:left="4498" w:hanging="360"/>
      </w:pPr>
      <w:rPr>
        <w:rFonts w:ascii="Symbol" w:hAnsi="Symbol" w:hint="default"/>
      </w:rPr>
    </w:lvl>
    <w:lvl w:ilvl="7" w:tplc="08090003" w:tentative="1">
      <w:start w:val="1"/>
      <w:numFmt w:val="bullet"/>
      <w:lvlText w:val="o"/>
      <w:lvlJc w:val="left"/>
      <w:pPr>
        <w:ind w:left="5218" w:hanging="360"/>
      </w:pPr>
      <w:rPr>
        <w:rFonts w:ascii="Courier New" w:hAnsi="Courier New" w:cs="Courier New" w:hint="default"/>
      </w:rPr>
    </w:lvl>
    <w:lvl w:ilvl="8" w:tplc="08090005" w:tentative="1">
      <w:start w:val="1"/>
      <w:numFmt w:val="bullet"/>
      <w:lvlText w:val=""/>
      <w:lvlJc w:val="left"/>
      <w:pPr>
        <w:ind w:left="5938" w:hanging="360"/>
      </w:pPr>
      <w:rPr>
        <w:rFonts w:ascii="Wingdings" w:hAnsi="Wingdings" w:hint="default"/>
      </w:rPr>
    </w:lvl>
  </w:abstractNum>
  <w:abstractNum w:abstractNumId="5" w15:restartNumberingAfterBreak="0">
    <w:nsid w:val="167658C4"/>
    <w:multiLevelType w:val="hybridMultilevel"/>
    <w:tmpl w:val="090C7988"/>
    <w:lvl w:ilvl="0" w:tplc="2A2AE2DC">
      <w:numFmt w:val="bullet"/>
      <w:lvlText w:val=""/>
      <w:lvlJc w:val="left"/>
      <w:pPr>
        <w:ind w:left="720" w:hanging="360"/>
      </w:pPr>
      <w:rPr>
        <w:rFonts w:ascii="Symbol" w:eastAsia="Arial" w:hAnsi="Symbol" w:cs="Arial" w:hint="default"/>
        <w:w w:val="1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D35D86"/>
    <w:multiLevelType w:val="multilevel"/>
    <w:tmpl w:val="3E325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236044"/>
    <w:multiLevelType w:val="hybridMultilevel"/>
    <w:tmpl w:val="B36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E32801"/>
    <w:multiLevelType w:val="hybridMultilevel"/>
    <w:tmpl w:val="ED1CE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9B110F"/>
    <w:multiLevelType w:val="hybridMultilevel"/>
    <w:tmpl w:val="30522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5D59AE"/>
    <w:multiLevelType w:val="hybridMultilevel"/>
    <w:tmpl w:val="5FE66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F44C17"/>
    <w:multiLevelType w:val="multilevel"/>
    <w:tmpl w:val="A0045B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596E9E"/>
    <w:multiLevelType w:val="hybridMultilevel"/>
    <w:tmpl w:val="6470B3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3697975"/>
    <w:multiLevelType w:val="hybridMultilevel"/>
    <w:tmpl w:val="6D20EF6A"/>
    <w:lvl w:ilvl="0" w:tplc="2A2AE2DC">
      <w:numFmt w:val="bullet"/>
      <w:lvlText w:val=""/>
      <w:lvlJc w:val="left"/>
      <w:pPr>
        <w:ind w:left="720" w:hanging="360"/>
      </w:pPr>
      <w:rPr>
        <w:rFonts w:ascii="Symbol" w:eastAsia="Arial" w:hAnsi="Symbol" w:cs="Arial" w:hint="default"/>
        <w:w w:val="1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852348"/>
    <w:multiLevelType w:val="hybridMultilevel"/>
    <w:tmpl w:val="591E6546"/>
    <w:lvl w:ilvl="0" w:tplc="2A2AE2DC">
      <w:numFmt w:val="bullet"/>
      <w:lvlText w:val=""/>
      <w:lvlJc w:val="left"/>
      <w:pPr>
        <w:ind w:left="1262" w:hanging="360"/>
      </w:pPr>
      <w:rPr>
        <w:rFonts w:ascii="Symbol" w:eastAsia="Arial" w:hAnsi="Symbol" w:cs="Arial" w:hint="default"/>
        <w:w w:val="1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A34353"/>
    <w:multiLevelType w:val="multilevel"/>
    <w:tmpl w:val="1042F1E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6" w15:restartNumberingAfterBreak="0">
    <w:nsid w:val="37FD2F5C"/>
    <w:multiLevelType w:val="hybridMultilevel"/>
    <w:tmpl w:val="54106B8C"/>
    <w:lvl w:ilvl="0" w:tplc="398C090A">
      <w:start w:val="1"/>
      <w:numFmt w:val="bullet"/>
      <w:lvlText w:val=""/>
      <w:lvlJc w:val="left"/>
      <w:pPr>
        <w:ind w:left="720" w:hanging="360"/>
      </w:pPr>
      <w:rPr>
        <w:rFonts w:ascii="Wingdings" w:hAnsi="Wingdings" w:hint="default"/>
        <w:b/>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47403C"/>
    <w:multiLevelType w:val="hybridMultilevel"/>
    <w:tmpl w:val="100052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3717E92"/>
    <w:multiLevelType w:val="hybridMultilevel"/>
    <w:tmpl w:val="07500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3E1E8B"/>
    <w:multiLevelType w:val="hybridMultilevel"/>
    <w:tmpl w:val="C55E48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8AD4FBE"/>
    <w:multiLevelType w:val="hybridMultilevel"/>
    <w:tmpl w:val="D80A7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CD2C28"/>
    <w:multiLevelType w:val="hybridMultilevel"/>
    <w:tmpl w:val="8F0E79BA"/>
    <w:lvl w:ilvl="0" w:tplc="2A2AE2DC">
      <w:numFmt w:val="bullet"/>
      <w:lvlText w:val=""/>
      <w:lvlJc w:val="left"/>
      <w:pPr>
        <w:ind w:left="720" w:hanging="360"/>
      </w:pPr>
      <w:rPr>
        <w:rFonts w:ascii="Symbol" w:eastAsia="Arial" w:hAnsi="Symbol" w:cs="Arial" w:hint="default"/>
        <w:w w:val="1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95186C"/>
    <w:multiLevelType w:val="multilevel"/>
    <w:tmpl w:val="3766B8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D7C6097"/>
    <w:multiLevelType w:val="multilevel"/>
    <w:tmpl w:val="8040BF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22D3FAB"/>
    <w:multiLevelType w:val="hybridMultilevel"/>
    <w:tmpl w:val="AA54E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7705BD"/>
    <w:multiLevelType w:val="hybridMultilevel"/>
    <w:tmpl w:val="B1DA9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013687"/>
    <w:multiLevelType w:val="hybridMultilevel"/>
    <w:tmpl w:val="122C7484"/>
    <w:lvl w:ilvl="0" w:tplc="398C090A">
      <w:start w:val="1"/>
      <w:numFmt w:val="bullet"/>
      <w:lvlText w:val=""/>
      <w:lvlJc w:val="left"/>
      <w:pPr>
        <w:ind w:left="720" w:hanging="360"/>
      </w:pPr>
      <w:rPr>
        <w:rFonts w:ascii="Wingdings" w:hAnsi="Wingdings" w:hint="default"/>
        <w:b/>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681EF0"/>
    <w:multiLevelType w:val="hybridMultilevel"/>
    <w:tmpl w:val="39C234C8"/>
    <w:lvl w:ilvl="0" w:tplc="398C090A">
      <w:start w:val="1"/>
      <w:numFmt w:val="bullet"/>
      <w:lvlText w:val=""/>
      <w:lvlJc w:val="left"/>
      <w:pPr>
        <w:ind w:left="720" w:hanging="360"/>
      </w:pPr>
      <w:rPr>
        <w:rFonts w:ascii="Wingdings" w:hAnsi="Wingdings" w:hint="default"/>
        <w:b/>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B87866"/>
    <w:multiLevelType w:val="hybridMultilevel"/>
    <w:tmpl w:val="5C42A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056B2D"/>
    <w:multiLevelType w:val="hybridMultilevel"/>
    <w:tmpl w:val="BBC61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2A794B"/>
    <w:multiLevelType w:val="hybridMultilevel"/>
    <w:tmpl w:val="E736A96C"/>
    <w:lvl w:ilvl="0" w:tplc="E54E9450">
      <w:numFmt w:val="bullet"/>
      <w:lvlText w:val=""/>
      <w:lvlJc w:val="left"/>
      <w:pPr>
        <w:ind w:left="720" w:hanging="360"/>
      </w:pPr>
      <w:rPr>
        <w:rFonts w:ascii="Wingdings" w:eastAsia="Wingdings" w:hAnsi="Wingdings" w:cs="Wingdings" w:hint="default"/>
        <w:color w:val="009641"/>
        <w:w w:val="1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D573BC"/>
    <w:multiLevelType w:val="hybridMultilevel"/>
    <w:tmpl w:val="971EED20"/>
    <w:lvl w:ilvl="0" w:tplc="2A2AE2DC">
      <w:numFmt w:val="bullet"/>
      <w:lvlText w:val=""/>
      <w:lvlJc w:val="left"/>
      <w:pPr>
        <w:ind w:left="720" w:hanging="360"/>
      </w:pPr>
      <w:rPr>
        <w:rFonts w:ascii="Symbol" w:eastAsia="Arial" w:hAnsi="Symbol" w:cs="Arial" w:hint="default"/>
        <w:w w:val="1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477ED7"/>
    <w:multiLevelType w:val="hybridMultilevel"/>
    <w:tmpl w:val="9072FC86"/>
    <w:lvl w:ilvl="0" w:tplc="398C090A">
      <w:start w:val="1"/>
      <w:numFmt w:val="bullet"/>
      <w:lvlText w:val=""/>
      <w:lvlJc w:val="left"/>
      <w:pPr>
        <w:ind w:left="720" w:hanging="360"/>
      </w:pPr>
      <w:rPr>
        <w:rFonts w:ascii="Wingdings" w:hAnsi="Wingdings" w:hint="default"/>
        <w:b/>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280419"/>
    <w:multiLevelType w:val="hybridMultilevel"/>
    <w:tmpl w:val="BDF60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BE28E0"/>
    <w:multiLevelType w:val="hybridMultilevel"/>
    <w:tmpl w:val="A4DE7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3"/>
  </w:num>
  <w:num w:numId="4">
    <w:abstractNumId w:val="5"/>
  </w:num>
  <w:num w:numId="5">
    <w:abstractNumId w:val="21"/>
  </w:num>
  <w:num w:numId="6">
    <w:abstractNumId w:val="3"/>
  </w:num>
  <w:num w:numId="7">
    <w:abstractNumId w:val="31"/>
  </w:num>
  <w:num w:numId="8">
    <w:abstractNumId w:val="8"/>
  </w:num>
  <w:num w:numId="9">
    <w:abstractNumId w:val="34"/>
  </w:num>
  <w:num w:numId="10">
    <w:abstractNumId w:val="24"/>
  </w:num>
  <w:num w:numId="11">
    <w:abstractNumId w:val="0"/>
  </w:num>
  <w:num w:numId="12">
    <w:abstractNumId w:val="19"/>
  </w:num>
  <w:num w:numId="13">
    <w:abstractNumId w:val="12"/>
  </w:num>
  <w:num w:numId="14">
    <w:abstractNumId w:val="17"/>
  </w:num>
  <w:num w:numId="15">
    <w:abstractNumId w:val="10"/>
  </w:num>
  <w:num w:numId="16">
    <w:abstractNumId w:val="11"/>
  </w:num>
  <w:num w:numId="17">
    <w:abstractNumId w:val="15"/>
  </w:num>
  <w:num w:numId="18">
    <w:abstractNumId w:val="18"/>
  </w:num>
  <w:num w:numId="19">
    <w:abstractNumId w:val="22"/>
  </w:num>
  <w:num w:numId="20">
    <w:abstractNumId w:val="32"/>
  </w:num>
  <w:num w:numId="21">
    <w:abstractNumId w:val="16"/>
  </w:num>
  <w:num w:numId="22">
    <w:abstractNumId w:val="26"/>
  </w:num>
  <w:num w:numId="23">
    <w:abstractNumId w:val="27"/>
  </w:num>
  <w:num w:numId="24">
    <w:abstractNumId w:val="2"/>
  </w:num>
  <w:num w:numId="25">
    <w:abstractNumId w:val="30"/>
  </w:num>
  <w:num w:numId="26">
    <w:abstractNumId w:val="28"/>
  </w:num>
  <w:num w:numId="27">
    <w:abstractNumId w:val="6"/>
  </w:num>
  <w:num w:numId="28">
    <w:abstractNumId w:val="23"/>
  </w:num>
  <w:num w:numId="29">
    <w:abstractNumId w:val="29"/>
  </w:num>
  <w:num w:numId="30">
    <w:abstractNumId w:val="33"/>
  </w:num>
  <w:num w:numId="31">
    <w:abstractNumId w:val="9"/>
  </w:num>
  <w:num w:numId="32">
    <w:abstractNumId w:val="25"/>
  </w:num>
  <w:num w:numId="33">
    <w:abstractNumId w:val="7"/>
  </w:num>
  <w:num w:numId="34">
    <w:abstractNumId w:val="1"/>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5"/>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QyMTGytLQwMbawNDFT0lEKTi0uzszPAykwrgUAUWfbSywAAAA="/>
  </w:docVars>
  <w:rsids>
    <w:rsidRoot w:val="004B4494"/>
    <w:rsid w:val="000009C2"/>
    <w:rsid w:val="00000B9A"/>
    <w:rsid w:val="00017A29"/>
    <w:rsid w:val="00020981"/>
    <w:rsid w:val="0004108E"/>
    <w:rsid w:val="000C62AD"/>
    <w:rsid w:val="000F2800"/>
    <w:rsid w:val="00105917"/>
    <w:rsid w:val="001148E3"/>
    <w:rsid w:val="00117E30"/>
    <w:rsid w:val="00155731"/>
    <w:rsid w:val="00186FD7"/>
    <w:rsid w:val="00194088"/>
    <w:rsid w:val="001A1131"/>
    <w:rsid w:val="001C7DE1"/>
    <w:rsid w:val="001D625A"/>
    <w:rsid w:val="001F3773"/>
    <w:rsid w:val="0027383E"/>
    <w:rsid w:val="002B0863"/>
    <w:rsid w:val="002E00CB"/>
    <w:rsid w:val="002E5950"/>
    <w:rsid w:val="002F4CA5"/>
    <w:rsid w:val="003538E9"/>
    <w:rsid w:val="00360001"/>
    <w:rsid w:val="00360240"/>
    <w:rsid w:val="00394693"/>
    <w:rsid w:val="003A13FE"/>
    <w:rsid w:val="003B2D0A"/>
    <w:rsid w:val="003B3950"/>
    <w:rsid w:val="003B4F08"/>
    <w:rsid w:val="003D2671"/>
    <w:rsid w:val="003E3BEF"/>
    <w:rsid w:val="003F29CE"/>
    <w:rsid w:val="00403464"/>
    <w:rsid w:val="00423666"/>
    <w:rsid w:val="00425492"/>
    <w:rsid w:val="00431D5B"/>
    <w:rsid w:val="00495E0F"/>
    <w:rsid w:val="0049774F"/>
    <w:rsid w:val="004B4494"/>
    <w:rsid w:val="004C1440"/>
    <w:rsid w:val="004C7E90"/>
    <w:rsid w:val="00514B3B"/>
    <w:rsid w:val="00524D81"/>
    <w:rsid w:val="00532E46"/>
    <w:rsid w:val="00544C8C"/>
    <w:rsid w:val="00545CA8"/>
    <w:rsid w:val="005A3E31"/>
    <w:rsid w:val="005A48A6"/>
    <w:rsid w:val="005F1C3D"/>
    <w:rsid w:val="005F7788"/>
    <w:rsid w:val="0062477D"/>
    <w:rsid w:val="00624B92"/>
    <w:rsid w:val="0065212F"/>
    <w:rsid w:val="006C4089"/>
    <w:rsid w:val="0071278A"/>
    <w:rsid w:val="007176AC"/>
    <w:rsid w:val="0074418B"/>
    <w:rsid w:val="0076370C"/>
    <w:rsid w:val="00801D01"/>
    <w:rsid w:val="008068BA"/>
    <w:rsid w:val="0082465E"/>
    <w:rsid w:val="00861D7E"/>
    <w:rsid w:val="00886597"/>
    <w:rsid w:val="008931D2"/>
    <w:rsid w:val="008934E8"/>
    <w:rsid w:val="008975F0"/>
    <w:rsid w:val="008A0828"/>
    <w:rsid w:val="008A28A3"/>
    <w:rsid w:val="008C1F14"/>
    <w:rsid w:val="008F5B04"/>
    <w:rsid w:val="008F7959"/>
    <w:rsid w:val="00907396"/>
    <w:rsid w:val="00944DC0"/>
    <w:rsid w:val="00947B86"/>
    <w:rsid w:val="00966135"/>
    <w:rsid w:val="00995646"/>
    <w:rsid w:val="009B0885"/>
    <w:rsid w:val="009F2DCC"/>
    <w:rsid w:val="00A068B7"/>
    <w:rsid w:val="00A42E7F"/>
    <w:rsid w:val="00A50B59"/>
    <w:rsid w:val="00A8123B"/>
    <w:rsid w:val="00A836F5"/>
    <w:rsid w:val="00A9346E"/>
    <w:rsid w:val="00B23ACA"/>
    <w:rsid w:val="00B634C4"/>
    <w:rsid w:val="00B96CF5"/>
    <w:rsid w:val="00BA1386"/>
    <w:rsid w:val="00BC37D4"/>
    <w:rsid w:val="00BC6048"/>
    <w:rsid w:val="00C5717F"/>
    <w:rsid w:val="00CA2630"/>
    <w:rsid w:val="00CC583A"/>
    <w:rsid w:val="00CD5B48"/>
    <w:rsid w:val="00D049ED"/>
    <w:rsid w:val="00D04D2B"/>
    <w:rsid w:val="00D129EF"/>
    <w:rsid w:val="00D22786"/>
    <w:rsid w:val="00D85AF1"/>
    <w:rsid w:val="00D95E41"/>
    <w:rsid w:val="00DA034C"/>
    <w:rsid w:val="00DA3E74"/>
    <w:rsid w:val="00E260C4"/>
    <w:rsid w:val="00E70E26"/>
    <w:rsid w:val="00E747DA"/>
    <w:rsid w:val="00E75718"/>
    <w:rsid w:val="00EA2979"/>
    <w:rsid w:val="00EC7024"/>
    <w:rsid w:val="00ED3884"/>
    <w:rsid w:val="00EF4EEE"/>
    <w:rsid w:val="00F21812"/>
    <w:rsid w:val="00F220E2"/>
    <w:rsid w:val="00F51E84"/>
    <w:rsid w:val="00F87C77"/>
    <w:rsid w:val="00FB1C50"/>
    <w:rsid w:val="00FC4348"/>
    <w:rsid w:val="00FE3013"/>
    <w:rsid w:val="00FE714C"/>
    <w:rsid w:val="00FF4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ADD18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next w:val="Normal"/>
    <w:link w:val="Heading1Char"/>
    <w:uiPriority w:val="9"/>
    <w:qFormat/>
    <w:rsid w:val="00423666"/>
    <w:pPr>
      <w:keepNext/>
      <w:widowControl/>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0009C2"/>
    <w:pPr>
      <w:keepNext/>
      <w:keepLines/>
      <w:spacing w:before="40"/>
      <w:outlineLvl w:val="1"/>
    </w:pPr>
    <w:rPr>
      <w:rFonts w:asciiTheme="majorHAnsi" w:eastAsiaTheme="majorEastAsia" w:hAnsiTheme="majorHAnsi" w:cstheme="majorBidi"/>
      <w:color w:val="276E8B" w:themeColor="accent1" w:themeShade="BF"/>
      <w:sz w:val="26"/>
      <w:szCs w:val="26"/>
    </w:rPr>
  </w:style>
  <w:style w:type="paragraph" w:styleId="Heading3">
    <w:name w:val="heading 3"/>
    <w:basedOn w:val="Normal"/>
    <w:next w:val="Normal"/>
    <w:link w:val="Heading3Char"/>
    <w:uiPriority w:val="9"/>
    <w:semiHidden/>
    <w:unhideWhenUsed/>
    <w:qFormat/>
    <w:rsid w:val="00423666"/>
    <w:pPr>
      <w:keepNext/>
      <w:widowControl/>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423666"/>
    <w:pPr>
      <w:keepNext/>
      <w:widowControl/>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423666"/>
    <w:pPr>
      <w:widowControl/>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423666"/>
    <w:pPr>
      <w:widowControl/>
      <w:tabs>
        <w:tab w:val="num" w:pos="4320"/>
      </w:tabs>
      <w:spacing w:before="240" w:after="60"/>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423666"/>
    <w:pPr>
      <w:widowControl/>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423666"/>
    <w:pPr>
      <w:widowControl/>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423666"/>
    <w:pPr>
      <w:widowControl/>
      <w:tabs>
        <w:tab w:val="num" w:pos="6480"/>
      </w:tabs>
      <w:spacing w:before="240" w:after="60"/>
      <w:ind w:left="6480" w:hanging="72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E3013"/>
    <w:pPr>
      <w:tabs>
        <w:tab w:val="center" w:pos="4513"/>
        <w:tab w:val="right" w:pos="9026"/>
      </w:tabs>
    </w:pPr>
  </w:style>
  <w:style w:type="character" w:customStyle="1" w:styleId="HeaderChar">
    <w:name w:val="Header Char"/>
    <w:basedOn w:val="DefaultParagraphFont"/>
    <w:link w:val="Header"/>
    <w:uiPriority w:val="99"/>
    <w:rsid w:val="00FE3013"/>
    <w:rPr>
      <w:rFonts w:ascii="Arial" w:eastAsia="Arial" w:hAnsi="Arial" w:cs="Arial"/>
    </w:rPr>
  </w:style>
  <w:style w:type="paragraph" w:styleId="Footer">
    <w:name w:val="footer"/>
    <w:basedOn w:val="Normal"/>
    <w:link w:val="FooterChar"/>
    <w:uiPriority w:val="99"/>
    <w:unhideWhenUsed/>
    <w:rsid w:val="00FE3013"/>
    <w:pPr>
      <w:tabs>
        <w:tab w:val="center" w:pos="4513"/>
        <w:tab w:val="right" w:pos="9026"/>
      </w:tabs>
    </w:pPr>
  </w:style>
  <w:style w:type="character" w:customStyle="1" w:styleId="FooterChar">
    <w:name w:val="Footer Char"/>
    <w:basedOn w:val="DefaultParagraphFont"/>
    <w:link w:val="Footer"/>
    <w:uiPriority w:val="99"/>
    <w:rsid w:val="00FE3013"/>
    <w:rPr>
      <w:rFonts w:ascii="Arial" w:eastAsia="Arial" w:hAnsi="Arial" w:cs="Arial"/>
    </w:rPr>
  </w:style>
  <w:style w:type="paragraph" w:styleId="NoSpacing">
    <w:name w:val="No Spacing"/>
    <w:uiPriority w:val="1"/>
    <w:qFormat/>
    <w:rsid w:val="00FE3013"/>
    <w:pPr>
      <w:widowControl/>
    </w:pPr>
    <w:rPr>
      <w:rFonts w:eastAsiaTheme="minorEastAsia"/>
      <w:lang w:eastAsia="zh-CN"/>
    </w:rPr>
  </w:style>
  <w:style w:type="character" w:styleId="PlaceholderText">
    <w:name w:val="Placeholder Text"/>
    <w:basedOn w:val="DefaultParagraphFont"/>
    <w:uiPriority w:val="99"/>
    <w:semiHidden/>
    <w:rsid w:val="000C62AD"/>
    <w:rPr>
      <w:color w:val="808080"/>
    </w:rPr>
  </w:style>
  <w:style w:type="table" w:styleId="TableGrid">
    <w:name w:val="Table Grid"/>
    <w:basedOn w:val="TableNormal"/>
    <w:uiPriority w:val="59"/>
    <w:rsid w:val="00B23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09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981"/>
    <w:rPr>
      <w:rFonts w:ascii="Segoe UI" w:eastAsia="Arial" w:hAnsi="Segoe UI" w:cs="Segoe UI"/>
      <w:sz w:val="18"/>
      <w:szCs w:val="18"/>
    </w:rPr>
  </w:style>
  <w:style w:type="paragraph" w:styleId="NormalWeb">
    <w:name w:val="Normal (Web)"/>
    <w:basedOn w:val="Normal"/>
    <w:uiPriority w:val="99"/>
    <w:rsid w:val="00EF4EEE"/>
    <w:pPr>
      <w:widowControl/>
      <w:spacing w:before="100" w:beforeAutospacing="1" w:after="100" w:afterAutospacing="1"/>
    </w:pPr>
    <w:rPr>
      <w:rFonts w:ascii="Times New Roman" w:eastAsia="Times New Roman" w:hAnsi="Times New Roman" w:cs="Times New Roman"/>
      <w:color w:val="000000"/>
      <w:sz w:val="24"/>
      <w:szCs w:val="24"/>
      <w:lang w:val="en-GB" w:eastAsia="en-GB"/>
    </w:rPr>
  </w:style>
  <w:style w:type="paragraph" w:customStyle="1" w:styleId="DefaultText">
    <w:name w:val="Default Text"/>
    <w:basedOn w:val="Normal"/>
    <w:rsid w:val="00EF4EEE"/>
    <w:pPr>
      <w:widowControl/>
    </w:pPr>
    <w:rPr>
      <w:rFonts w:ascii="Times New Roman" w:eastAsia="Times New Roman" w:hAnsi="Times New Roman" w:cs="Times New Roman"/>
      <w:sz w:val="24"/>
      <w:szCs w:val="20"/>
      <w:lang w:val="en-GB"/>
    </w:rPr>
  </w:style>
  <w:style w:type="character" w:styleId="Hyperlink">
    <w:name w:val="Hyperlink"/>
    <w:basedOn w:val="DefaultParagraphFont"/>
    <w:uiPriority w:val="99"/>
    <w:semiHidden/>
    <w:unhideWhenUsed/>
    <w:rsid w:val="00F21812"/>
    <w:rPr>
      <w:b w:val="0"/>
      <w:bCs w:val="0"/>
      <w:strike w:val="0"/>
      <w:dstrike w:val="0"/>
      <w:color w:val="009900"/>
      <w:u w:val="none"/>
      <w:effect w:val="none"/>
    </w:rPr>
  </w:style>
  <w:style w:type="character" w:customStyle="1" w:styleId="Heading2Char">
    <w:name w:val="Heading 2 Char"/>
    <w:basedOn w:val="DefaultParagraphFont"/>
    <w:link w:val="Heading2"/>
    <w:uiPriority w:val="9"/>
    <w:rsid w:val="000009C2"/>
    <w:rPr>
      <w:rFonts w:asciiTheme="majorHAnsi" w:eastAsiaTheme="majorEastAsia" w:hAnsiTheme="majorHAnsi" w:cstheme="majorBidi"/>
      <w:color w:val="276E8B" w:themeColor="accent1" w:themeShade="BF"/>
      <w:sz w:val="26"/>
      <w:szCs w:val="26"/>
    </w:rPr>
  </w:style>
  <w:style w:type="character" w:customStyle="1" w:styleId="Heading1Char">
    <w:name w:val="Heading 1 Char"/>
    <w:basedOn w:val="DefaultParagraphFont"/>
    <w:link w:val="Heading1"/>
    <w:uiPriority w:val="9"/>
    <w:rsid w:val="00423666"/>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42366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23666"/>
    <w:rPr>
      <w:rFonts w:eastAsiaTheme="minorEastAsia"/>
      <w:b/>
      <w:bCs/>
      <w:sz w:val="28"/>
      <w:szCs w:val="28"/>
    </w:rPr>
  </w:style>
  <w:style w:type="character" w:customStyle="1" w:styleId="Heading5Char">
    <w:name w:val="Heading 5 Char"/>
    <w:basedOn w:val="DefaultParagraphFont"/>
    <w:link w:val="Heading5"/>
    <w:uiPriority w:val="9"/>
    <w:semiHidden/>
    <w:rsid w:val="00423666"/>
    <w:rPr>
      <w:rFonts w:eastAsiaTheme="minorEastAsia"/>
      <w:b/>
      <w:bCs/>
      <w:i/>
      <w:iCs/>
      <w:sz w:val="26"/>
      <w:szCs w:val="26"/>
    </w:rPr>
  </w:style>
  <w:style w:type="character" w:customStyle="1" w:styleId="Heading6Char">
    <w:name w:val="Heading 6 Char"/>
    <w:basedOn w:val="DefaultParagraphFont"/>
    <w:link w:val="Heading6"/>
    <w:rsid w:val="00423666"/>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423666"/>
    <w:rPr>
      <w:rFonts w:eastAsiaTheme="minorEastAsia"/>
      <w:sz w:val="24"/>
      <w:szCs w:val="24"/>
    </w:rPr>
  </w:style>
  <w:style w:type="character" w:customStyle="1" w:styleId="Heading8Char">
    <w:name w:val="Heading 8 Char"/>
    <w:basedOn w:val="DefaultParagraphFont"/>
    <w:link w:val="Heading8"/>
    <w:uiPriority w:val="9"/>
    <w:semiHidden/>
    <w:rsid w:val="00423666"/>
    <w:rPr>
      <w:rFonts w:eastAsiaTheme="minorEastAsia"/>
      <w:i/>
      <w:iCs/>
      <w:sz w:val="24"/>
      <w:szCs w:val="24"/>
    </w:rPr>
  </w:style>
  <w:style w:type="character" w:customStyle="1" w:styleId="Heading9Char">
    <w:name w:val="Heading 9 Char"/>
    <w:basedOn w:val="DefaultParagraphFont"/>
    <w:link w:val="Heading9"/>
    <w:uiPriority w:val="9"/>
    <w:semiHidden/>
    <w:rsid w:val="00423666"/>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355236">
      <w:bodyDiv w:val="1"/>
      <w:marLeft w:val="0"/>
      <w:marRight w:val="0"/>
      <w:marTop w:val="0"/>
      <w:marBottom w:val="0"/>
      <w:divBdr>
        <w:top w:val="none" w:sz="0" w:space="0" w:color="auto"/>
        <w:left w:val="none" w:sz="0" w:space="0" w:color="auto"/>
        <w:bottom w:val="none" w:sz="0" w:space="0" w:color="auto"/>
        <w:right w:val="none" w:sz="0" w:space="0" w:color="auto"/>
      </w:divBdr>
      <w:divsChild>
        <w:div w:id="30351249">
          <w:marLeft w:val="0"/>
          <w:marRight w:val="0"/>
          <w:marTop w:val="180"/>
          <w:marBottom w:val="150"/>
          <w:divBdr>
            <w:top w:val="none" w:sz="0" w:space="0" w:color="auto"/>
            <w:left w:val="none" w:sz="0" w:space="0" w:color="auto"/>
            <w:bottom w:val="none" w:sz="0" w:space="0" w:color="auto"/>
            <w:right w:val="none" w:sz="0" w:space="0" w:color="auto"/>
          </w:divBdr>
          <w:divsChild>
            <w:div w:id="318849182">
              <w:marLeft w:val="0"/>
              <w:marRight w:val="0"/>
              <w:marTop w:val="105"/>
              <w:marBottom w:val="0"/>
              <w:divBdr>
                <w:top w:val="none" w:sz="0" w:space="0" w:color="auto"/>
                <w:left w:val="none" w:sz="0" w:space="0" w:color="auto"/>
                <w:bottom w:val="none" w:sz="0" w:space="0" w:color="auto"/>
                <w:right w:val="none" w:sz="0" w:space="0" w:color="auto"/>
              </w:divBdr>
              <w:divsChild>
                <w:div w:id="1553730147">
                  <w:marLeft w:val="0"/>
                  <w:marRight w:val="0"/>
                  <w:marTop w:val="0"/>
                  <w:marBottom w:val="0"/>
                  <w:divBdr>
                    <w:top w:val="none" w:sz="0" w:space="0" w:color="auto"/>
                    <w:left w:val="none" w:sz="0" w:space="0" w:color="auto"/>
                    <w:bottom w:val="none" w:sz="0" w:space="0" w:color="auto"/>
                    <w:right w:val="none" w:sz="0" w:space="0" w:color="auto"/>
                  </w:divBdr>
                  <w:divsChild>
                    <w:div w:id="130373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710050">
      <w:bodyDiv w:val="1"/>
      <w:marLeft w:val="0"/>
      <w:marRight w:val="0"/>
      <w:marTop w:val="0"/>
      <w:marBottom w:val="0"/>
      <w:divBdr>
        <w:top w:val="none" w:sz="0" w:space="0" w:color="auto"/>
        <w:left w:val="none" w:sz="0" w:space="0" w:color="auto"/>
        <w:bottom w:val="none" w:sz="0" w:space="0" w:color="auto"/>
        <w:right w:val="none" w:sz="0" w:space="0" w:color="auto"/>
      </w:divBdr>
    </w:div>
    <w:div w:id="1687361504">
      <w:bodyDiv w:val="1"/>
      <w:marLeft w:val="0"/>
      <w:marRight w:val="0"/>
      <w:marTop w:val="0"/>
      <w:marBottom w:val="0"/>
      <w:divBdr>
        <w:top w:val="none" w:sz="0" w:space="0" w:color="auto"/>
        <w:left w:val="none" w:sz="0" w:space="0" w:color="auto"/>
        <w:bottom w:val="none" w:sz="0" w:space="0" w:color="auto"/>
        <w:right w:val="none" w:sz="0" w:space="0" w:color="auto"/>
      </w:divBdr>
      <w:divsChild>
        <w:div w:id="910850419">
          <w:marLeft w:val="0"/>
          <w:marRight w:val="0"/>
          <w:marTop w:val="0"/>
          <w:marBottom w:val="0"/>
          <w:divBdr>
            <w:top w:val="none" w:sz="0" w:space="0" w:color="auto"/>
            <w:left w:val="none" w:sz="0" w:space="0" w:color="auto"/>
            <w:bottom w:val="none" w:sz="0" w:space="0" w:color="auto"/>
            <w:right w:val="none" w:sz="0" w:space="0" w:color="auto"/>
          </w:divBdr>
          <w:divsChild>
            <w:div w:id="569654414">
              <w:marLeft w:val="0"/>
              <w:marRight w:val="0"/>
              <w:marTop w:val="300"/>
              <w:marBottom w:val="300"/>
              <w:divBdr>
                <w:top w:val="single" w:sz="6" w:space="0" w:color="E5E5E5"/>
                <w:left w:val="single" w:sz="6" w:space="15" w:color="E5E5E5"/>
                <w:bottom w:val="single" w:sz="6" w:space="15" w:color="E5E5E5"/>
                <w:right w:val="single" w:sz="6" w:space="15" w:color="E5E5E5"/>
              </w:divBdr>
              <w:divsChild>
                <w:div w:id="1533106089">
                  <w:marLeft w:val="0"/>
                  <w:marRight w:val="0"/>
                  <w:marTop w:val="75"/>
                  <w:marBottom w:val="300"/>
                  <w:divBdr>
                    <w:top w:val="none" w:sz="0" w:space="0" w:color="auto"/>
                    <w:left w:val="none" w:sz="0" w:space="0" w:color="auto"/>
                    <w:bottom w:val="none" w:sz="0" w:space="0" w:color="auto"/>
                    <w:right w:val="none" w:sz="0" w:space="0" w:color="auto"/>
                  </w:divBdr>
                  <w:divsChild>
                    <w:div w:id="1022050207">
                      <w:marLeft w:val="0"/>
                      <w:marRight w:val="0"/>
                      <w:marTop w:val="0"/>
                      <w:marBottom w:val="0"/>
                      <w:divBdr>
                        <w:top w:val="none" w:sz="0" w:space="0" w:color="auto"/>
                        <w:left w:val="none" w:sz="0" w:space="0" w:color="auto"/>
                        <w:bottom w:val="none" w:sz="0" w:space="0" w:color="auto"/>
                        <w:right w:val="none" w:sz="0" w:space="0" w:color="auto"/>
                      </w:divBdr>
                      <w:divsChild>
                        <w:div w:id="14002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ln/>
      </a:spPr>
      <a:bodyPr rot="0" vert="horz" wrap="square" lIns="91440" tIns="45720" rIns="91440" bIns="45720" anchor="t" anchorCtr="0" upright="1">
        <a:noAutofit/>
      </a:bodyPr>
      <a:lstStyle/>
      <a:style>
        <a:lnRef idx="1">
          <a:schemeClr val="accent6"/>
        </a:lnRef>
        <a:fillRef idx="2">
          <a:schemeClr val="accent6"/>
        </a:fillRef>
        <a:effectRef idx="1">
          <a:schemeClr val="accent6"/>
        </a:effectRef>
        <a:fontRef idx="minor">
          <a:schemeClr val="dk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2</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15776 _Letterhead.indd</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15776 _Letterhead.indd</dc:title>
  <dc:creator>Kirsty Warner</dc:creator>
  <cp:lastModifiedBy>Andrew Deas</cp:lastModifiedBy>
  <cp:revision>8</cp:revision>
  <cp:lastPrinted>2017-07-05T15:40:00Z</cp:lastPrinted>
  <dcterms:created xsi:type="dcterms:W3CDTF">2021-11-03T12:25:00Z</dcterms:created>
  <dcterms:modified xsi:type="dcterms:W3CDTF">2021-11-03T17:12:00Z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2016-05-19T00:00:00Z</vt:filetime>
  </property>
  <property fmtid="{D5CDD505-2E9C-101B-9397-08002B2CF9AE}" pid="3" name="Creator">
    <vt:lpwstr>Adobe InDesign CC 2015 (Macintosh)</vt:lpwstr>
  </property>
  <property fmtid="{D5CDD505-2E9C-101B-9397-08002B2CF9AE}" pid="4" name="LastSaved">
    <vt:filetime>2016-05-20T00:00:00Z</vt:filetime>
  </property>
</Properties>
</file>